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8" w:type="dxa"/>
        <w:tblLayout w:type="fixed"/>
        <w:tblLook w:val="0000"/>
      </w:tblPr>
      <w:tblGrid>
        <w:gridCol w:w="720"/>
        <w:gridCol w:w="3240"/>
        <w:gridCol w:w="360"/>
        <w:gridCol w:w="450"/>
        <w:gridCol w:w="1290"/>
        <w:gridCol w:w="1650"/>
        <w:gridCol w:w="1830"/>
      </w:tblGrid>
      <w:tr w:rsidR="00373CAA" w:rsidTr="003D6BDB">
        <w:tc>
          <w:tcPr>
            <w:tcW w:w="720" w:type="dxa"/>
            <w:tcBorders>
              <w:top w:val="single" w:sz="4" w:space="0" w:color="auto"/>
              <w:bottom w:val="single" w:sz="4" w:space="0" w:color="auto"/>
            </w:tcBorders>
            <w:shd w:val="clear" w:color="auto" w:fill="F3F3F3"/>
          </w:tcPr>
          <w:p w:rsidR="00373CAA" w:rsidRDefault="00542A49" w:rsidP="005C7337">
            <w:pPr>
              <w:spacing w:before="60" w:after="60"/>
              <w:rPr>
                <w:rFonts w:ascii="Arial Narrow" w:hAnsi="Arial Narrow" w:cs="Arial"/>
              </w:rPr>
            </w:pPr>
            <w:r>
              <w:rPr>
                <w:rFonts w:ascii="Arial Narrow" w:hAnsi="Arial Narrow" w:cs="Arial"/>
                <w:b/>
              </w:rPr>
              <w:t>1.0</w:t>
            </w:r>
          </w:p>
        </w:tc>
        <w:tc>
          <w:tcPr>
            <w:tcW w:w="8820" w:type="dxa"/>
            <w:gridSpan w:val="6"/>
            <w:tcBorders>
              <w:top w:val="single" w:sz="4" w:space="0" w:color="auto"/>
              <w:bottom w:val="single" w:sz="4" w:space="0" w:color="auto"/>
            </w:tcBorders>
            <w:shd w:val="clear" w:color="auto" w:fill="F3F3F3"/>
          </w:tcPr>
          <w:p w:rsidR="00373CAA" w:rsidRDefault="00542A49" w:rsidP="005C7337">
            <w:pPr>
              <w:spacing w:before="60" w:after="60"/>
              <w:rPr>
                <w:rFonts w:ascii="Arial Narrow" w:hAnsi="Arial Narrow" w:cs="Arial"/>
              </w:rPr>
            </w:pPr>
            <w:r>
              <w:rPr>
                <w:rFonts w:ascii="Arial Narrow" w:hAnsi="Arial Narrow" w:cs="Arial"/>
                <w:b/>
              </w:rPr>
              <w:t>Commercial Product Name and Supplier</w:t>
            </w:r>
          </w:p>
        </w:tc>
      </w:tr>
      <w:tr w:rsidR="00373CAA" w:rsidTr="003D6BDB">
        <w:tc>
          <w:tcPr>
            <w:tcW w:w="720" w:type="dxa"/>
            <w:tcBorders>
              <w:top w:val="single" w:sz="4" w:space="0" w:color="auto"/>
            </w:tcBorders>
          </w:tcPr>
          <w:p w:rsidR="00373CAA" w:rsidRDefault="00542A49" w:rsidP="005C7337">
            <w:pPr>
              <w:spacing w:before="60" w:after="60"/>
              <w:rPr>
                <w:rFonts w:ascii="Arial Narrow" w:hAnsi="Arial Narrow" w:cs="Arial"/>
              </w:rPr>
            </w:pPr>
            <w:r>
              <w:rPr>
                <w:rFonts w:ascii="Arial Narrow" w:hAnsi="Arial Narrow" w:cs="Arial"/>
              </w:rPr>
              <w:t>1.1</w:t>
            </w:r>
          </w:p>
        </w:tc>
        <w:tc>
          <w:tcPr>
            <w:tcW w:w="3600" w:type="dxa"/>
            <w:gridSpan w:val="2"/>
            <w:tcBorders>
              <w:top w:val="single" w:sz="4" w:space="0" w:color="auto"/>
            </w:tcBorders>
          </w:tcPr>
          <w:p w:rsidR="00373CAA" w:rsidRDefault="00542A49" w:rsidP="005C7337">
            <w:pPr>
              <w:spacing w:before="60" w:after="60"/>
              <w:rPr>
                <w:rFonts w:ascii="Arial Narrow" w:hAnsi="Arial Narrow" w:cs="Arial"/>
              </w:rPr>
            </w:pPr>
            <w:r>
              <w:rPr>
                <w:rFonts w:ascii="Arial Narrow" w:hAnsi="Arial Narrow" w:cs="Arial"/>
              </w:rPr>
              <w:t>Commercial product name / designation</w:t>
            </w:r>
          </w:p>
        </w:tc>
        <w:tc>
          <w:tcPr>
            <w:tcW w:w="5220" w:type="dxa"/>
            <w:gridSpan w:val="4"/>
            <w:tcBorders>
              <w:top w:val="single" w:sz="4" w:space="0" w:color="auto"/>
            </w:tcBorders>
          </w:tcPr>
          <w:p w:rsidR="00373CAA" w:rsidRDefault="00542A49" w:rsidP="005C7337">
            <w:pPr>
              <w:spacing w:before="60" w:after="60"/>
              <w:rPr>
                <w:rFonts w:ascii="Arial Narrow" w:hAnsi="Arial Narrow" w:cs="Arial"/>
              </w:rPr>
            </w:pPr>
            <w:r w:rsidRPr="00636670">
              <w:rPr>
                <w:rFonts w:ascii="Arial Narrow" w:hAnsi="Arial Narrow" w:cs="Arial"/>
                <w:b/>
                <w:i/>
              </w:rPr>
              <w:t>Porcelain Etch Gel</w:t>
            </w:r>
            <w:r w:rsidR="00D94D4E">
              <w:rPr>
                <w:rFonts w:ascii="Arial Narrow" w:hAnsi="Arial Narrow" w:cs="Arial"/>
                <w:i/>
              </w:rPr>
              <w:t>, 9.6% Hydrofluoric Acid Gel</w:t>
            </w:r>
            <w:r w:rsidR="00D94D4E">
              <w:rPr>
                <w:rFonts w:ascii="Arial Narrow" w:hAnsi="Arial Narrow" w:cs="Arial"/>
              </w:rPr>
              <w:t xml:space="preserve"> </w:t>
            </w:r>
          </w:p>
        </w:tc>
      </w:tr>
      <w:tr w:rsidR="00373CAA" w:rsidTr="003D6BDB">
        <w:tc>
          <w:tcPr>
            <w:tcW w:w="720" w:type="dxa"/>
          </w:tcPr>
          <w:p w:rsidR="00373CAA" w:rsidRDefault="00542A49" w:rsidP="005C7337">
            <w:pPr>
              <w:spacing w:before="60" w:after="60"/>
              <w:rPr>
                <w:rFonts w:ascii="Arial Narrow" w:hAnsi="Arial Narrow" w:cs="Arial"/>
              </w:rPr>
            </w:pPr>
            <w:r>
              <w:rPr>
                <w:rFonts w:ascii="Arial Narrow" w:hAnsi="Arial Narrow" w:cs="Arial"/>
              </w:rPr>
              <w:t>1.2</w:t>
            </w:r>
          </w:p>
        </w:tc>
        <w:tc>
          <w:tcPr>
            <w:tcW w:w="3600" w:type="dxa"/>
            <w:gridSpan w:val="2"/>
          </w:tcPr>
          <w:p w:rsidR="00373CAA" w:rsidRDefault="00542A49" w:rsidP="005C7337">
            <w:pPr>
              <w:spacing w:before="60" w:after="60"/>
              <w:rPr>
                <w:rFonts w:ascii="Arial Narrow" w:hAnsi="Arial Narrow" w:cs="Arial"/>
              </w:rPr>
            </w:pPr>
            <w:r>
              <w:rPr>
                <w:rFonts w:ascii="Arial Narrow" w:hAnsi="Arial Narrow" w:cs="Arial"/>
              </w:rPr>
              <w:t>Application / Use</w:t>
            </w:r>
          </w:p>
        </w:tc>
        <w:tc>
          <w:tcPr>
            <w:tcW w:w="5220" w:type="dxa"/>
            <w:gridSpan w:val="4"/>
          </w:tcPr>
          <w:p w:rsidR="00373CAA" w:rsidRDefault="00542A49" w:rsidP="005C7337">
            <w:pPr>
              <w:spacing w:before="60" w:after="60"/>
              <w:rPr>
                <w:rFonts w:ascii="Arial Narrow" w:hAnsi="Arial Narrow" w:cs="Arial"/>
              </w:rPr>
            </w:pPr>
            <w:r>
              <w:rPr>
                <w:rFonts w:ascii="Arial Narrow" w:hAnsi="Arial Narrow" w:cs="Arial"/>
              </w:rPr>
              <w:t>Dental material used to etch porcelain.</w:t>
            </w:r>
          </w:p>
        </w:tc>
      </w:tr>
      <w:tr w:rsidR="00373CAA" w:rsidTr="003D6BDB">
        <w:tc>
          <w:tcPr>
            <w:tcW w:w="720" w:type="dxa"/>
          </w:tcPr>
          <w:p w:rsidR="00373CAA" w:rsidRDefault="00542A49" w:rsidP="005C7337">
            <w:pPr>
              <w:spacing w:before="60" w:after="60"/>
              <w:rPr>
                <w:rFonts w:ascii="Arial Narrow" w:hAnsi="Arial Narrow" w:cs="Arial"/>
              </w:rPr>
            </w:pPr>
            <w:r>
              <w:rPr>
                <w:rFonts w:ascii="Arial Narrow" w:hAnsi="Arial Narrow" w:cs="Arial"/>
              </w:rPr>
              <w:t>1.2.2</w:t>
            </w:r>
          </w:p>
        </w:tc>
        <w:tc>
          <w:tcPr>
            <w:tcW w:w="3600" w:type="dxa"/>
            <w:gridSpan w:val="2"/>
          </w:tcPr>
          <w:p w:rsidR="00373CAA" w:rsidRDefault="00542A49" w:rsidP="005C7337">
            <w:pPr>
              <w:spacing w:before="60" w:after="60"/>
              <w:rPr>
                <w:rFonts w:ascii="Arial Narrow" w:hAnsi="Arial Narrow" w:cs="Arial"/>
              </w:rPr>
            </w:pPr>
            <w:r>
              <w:rPr>
                <w:rFonts w:ascii="Arial Narrow" w:hAnsi="Arial Narrow" w:cs="Arial"/>
              </w:rPr>
              <w:t>SIC</w:t>
            </w:r>
          </w:p>
        </w:tc>
        <w:tc>
          <w:tcPr>
            <w:tcW w:w="5220" w:type="dxa"/>
            <w:gridSpan w:val="4"/>
          </w:tcPr>
          <w:p w:rsidR="00373CAA" w:rsidRDefault="00542A49" w:rsidP="005C7337">
            <w:pPr>
              <w:spacing w:before="60" w:after="60"/>
              <w:rPr>
                <w:rFonts w:ascii="Arial Narrow" w:hAnsi="Arial Narrow" w:cs="Arial"/>
              </w:rPr>
            </w:pPr>
            <w:r>
              <w:rPr>
                <w:rFonts w:ascii="Arial Narrow" w:hAnsi="Arial Narrow" w:cs="Arial"/>
              </w:rPr>
              <w:t>851 Human health activity</w:t>
            </w:r>
          </w:p>
        </w:tc>
      </w:tr>
      <w:tr w:rsidR="00373CAA" w:rsidTr="003D6BDB">
        <w:tc>
          <w:tcPr>
            <w:tcW w:w="720" w:type="dxa"/>
          </w:tcPr>
          <w:p w:rsidR="00373CAA" w:rsidRDefault="00542A49" w:rsidP="00934703">
            <w:pPr>
              <w:spacing w:before="60" w:after="120"/>
              <w:rPr>
                <w:rFonts w:ascii="Arial Narrow" w:hAnsi="Arial Narrow" w:cs="Arial"/>
              </w:rPr>
            </w:pPr>
            <w:r>
              <w:rPr>
                <w:rFonts w:ascii="Arial Narrow" w:hAnsi="Arial Narrow" w:cs="Arial"/>
              </w:rPr>
              <w:t>1.3</w:t>
            </w:r>
          </w:p>
        </w:tc>
        <w:tc>
          <w:tcPr>
            <w:tcW w:w="3600" w:type="dxa"/>
            <w:gridSpan w:val="2"/>
          </w:tcPr>
          <w:p w:rsidR="00373CAA" w:rsidRDefault="005C7337" w:rsidP="00934703">
            <w:pPr>
              <w:spacing w:before="60"/>
              <w:rPr>
                <w:rFonts w:ascii="Arial Narrow" w:hAnsi="Arial Narrow" w:cs="Arial"/>
              </w:rPr>
            </w:pPr>
            <w:r>
              <w:rPr>
                <w:rFonts w:ascii="Arial Narrow" w:hAnsi="Arial Narrow" w:cs="Arial"/>
              </w:rPr>
              <w:t>Manufacturer</w:t>
            </w:r>
          </w:p>
          <w:p w:rsidR="00D94D4E" w:rsidRPr="005C7337" w:rsidRDefault="00D94D4E" w:rsidP="00636670">
            <w:pPr>
              <w:rPr>
                <w:rFonts w:ascii="Arial Narrow" w:hAnsi="Arial Narrow" w:cs="Arial"/>
                <w:b/>
                <w:i/>
              </w:rPr>
            </w:pPr>
            <w:r w:rsidRPr="005C7337">
              <w:rPr>
                <w:rFonts w:ascii="Arial Narrow" w:hAnsi="Arial Narrow" w:cs="Arial"/>
                <w:b/>
                <w:i/>
              </w:rPr>
              <w:t xml:space="preserve">Pulpdent Corporation      </w:t>
            </w:r>
          </w:p>
          <w:p w:rsidR="00D94D4E" w:rsidRDefault="00D94D4E" w:rsidP="005C7337">
            <w:pPr>
              <w:pStyle w:val="wfxRecipient"/>
              <w:spacing w:before="40"/>
              <w:rPr>
                <w:rFonts w:ascii="Arial Narrow" w:hAnsi="Arial Narrow" w:cs="Arial"/>
              </w:rPr>
            </w:pPr>
            <w:smartTag w:uri="urn:schemas-microsoft-com:office:smarttags" w:element="Street">
              <w:smartTag w:uri="urn:schemas-microsoft-com:office:smarttags" w:element="address">
                <w:r>
                  <w:rPr>
                    <w:rFonts w:ascii="Arial Narrow" w:hAnsi="Arial Narrow" w:cs="Arial"/>
                  </w:rPr>
                  <w:t>80 Oakland Street, PO Box 780</w:t>
                </w:r>
              </w:smartTag>
            </w:smartTag>
          </w:p>
          <w:p w:rsidR="00D94D4E" w:rsidRDefault="00D94D4E" w:rsidP="005C7337">
            <w:pPr>
              <w:pStyle w:val="wfxRecipient"/>
              <w:tabs>
                <w:tab w:val="left" w:pos="2400"/>
              </w:tabs>
              <w:spacing w:after="60"/>
              <w:rPr>
                <w:rFonts w:ascii="Arial Narrow" w:hAnsi="Arial Narrow" w:cs="Arial"/>
              </w:rPr>
            </w:pPr>
            <w:r>
              <w:rPr>
                <w:rFonts w:ascii="Arial Narrow" w:hAnsi="Arial Narrow" w:cs="Arial"/>
              </w:rPr>
              <w:t>Watertown, MA 02472 USA</w:t>
            </w:r>
            <w:r w:rsidR="005C7337">
              <w:rPr>
                <w:rFonts w:ascii="Arial Narrow" w:hAnsi="Arial Narrow" w:cs="Arial"/>
              </w:rPr>
              <w:tab/>
            </w:r>
          </w:p>
        </w:tc>
        <w:tc>
          <w:tcPr>
            <w:tcW w:w="5220" w:type="dxa"/>
            <w:gridSpan w:val="4"/>
          </w:tcPr>
          <w:p w:rsidR="00D94D4E" w:rsidRDefault="00D94D4E">
            <w:pPr>
              <w:pStyle w:val="wfxRecipient"/>
              <w:spacing w:before="120"/>
              <w:rPr>
                <w:rFonts w:ascii="Arial Narrow" w:hAnsi="Arial Narrow"/>
              </w:rPr>
            </w:pPr>
          </w:p>
          <w:p w:rsidR="00373CAA" w:rsidRDefault="00542A49" w:rsidP="005C7337">
            <w:pPr>
              <w:pStyle w:val="wfxRecipient"/>
              <w:spacing w:before="120"/>
              <w:rPr>
                <w:rFonts w:ascii="Arial Narrow" w:hAnsi="Arial Narrow"/>
                <w:lang w:val="fr-FR"/>
              </w:rPr>
            </w:pPr>
            <w:r>
              <w:rPr>
                <w:rFonts w:ascii="Arial Narrow" w:hAnsi="Arial Narrow"/>
              </w:rPr>
              <w:t>Telephone: 1 617 926-6666</w:t>
            </w:r>
            <w:r w:rsidR="005C7337">
              <w:rPr>
                <w:rFonts w:ascii="Arial Narrow" w:hAnsi="Arial Narrow"/>
              </w:rPr>
              <w:t xml:space="preserve"> / </w:t>
            </w:r>
            <w:r>
              <w:rPr>
                <w:rFonts w:ascii="Arial Narrow" w:hAnsi="Arial Narrow"/>
                <w:lang w:val="fr-FR"/>
              </w:rPr>
              <w:t>Fax: 1 617 926-6262</w:t>
            </w:r>
          </w:p>
          <w:p w:rsidR="00373CAA" w:rsidRDefault="00542A49" w:rsidP="005C7337">
            <w:pPr>
              <w:pStyle w:val="wfxRecipient"/>
              <w:spacing w:before="40"/>
              <w:rPr>
                <w:rFonts w:ascii="Arial Narrow" w:hAnsi="Arial Narrow" w:cs="Arial"/>
              </w:rPr>
            </w:pPr>
            <w:r>
              <w:rPr>
                <w:rFonts w:ascii="Arial Narrow" w:hAnsi="Arial Narrow"/>
                <w:lang w:val="fr-FR"/>
              </w:rPr>
              <w:t xml:space="preserve">Email: </w:t>
            </w:r>
            <w:hyperlink r:id="rId7" w:history="1">
              <w:r>
                <w:rPr>
                  <w:rStyle w:val="Hyperlink"/>
                  <w:rFonts w:ascii="Arial Narrow" w:hAnsi="Arial Narrow"/>
                  <w:lang w:val="fr-FR"/>
                </w:rPr>
                <w:t>Pulpdent@pulpdent.com</w:t>
              </w:r>
            </w:hyperlink>
          </w:p>
        </w:tc>
      </w:tr>
      <w:tr w:rsidR="00373CAA" w:rsidTr="003D6BDB">
        <w:tc>
          <w:tcPr>
            <w:tcW w:w="720" w:type="dxa"/>
          </w:tcPr>
          <w:p w:rsidR="00373CAA" w:rsidRDefault="00542A49" w:rsidP="00934703">
            <w:pPr>
              <w:spacing w:before="60" w:after="60"/>
              <w:rPr>
                <w:rFonts w:ascii="Arial Narrow" w:hAnsi="Arial Narrow" w:cs="Arial"/>
              </w:rPr>
            </w:pPr>
            <w:r>
              <w:rPr>
                <w:rFonts w:ascii="Arial Narrow" w:hAnsi="Arial Narrow" w:cs="Arial"/>
              </w:rPr>
              <w:t>1.4</w:t>
            </w:r>
          </w:p>
        </w:tc>
        <w:tc>
          <w:tcPr>
            <w:tcW w:w="3600" w:type="dxa"/>
            <w:gridSpan w:val="2"/>
          </w:tcPr>
          <w:p w:rsidR="00373CAA" w:rsidRDefault="00542A49" w:rsidP="00934703">
            <w:pPr>
              <w:spacing w:before="60" w:after="60"/>
              <w:rPr>
                <w:rFonts w:ascii="Arial Narrow" w:hAnsi="Arial Narrow"/>
              </w:rPr>
            </w:pPr>
            <w:r>
              <w:rPr>
                <w:rFonts w:ascii="Arial Narrow" w:hAnsi="Arial Narrow"/>
              </w:rPr>
              <w:t>Emergency Telephone Number</w:t>
            </w:r>
          </w:p>
        </w:tc>
        <w:tc>
          <w:tcPr>
            <w:tcW w:w="5220" w:type="dxa"/>
            <w:gridSpan w:val="4"/>
          </w:tcPr>
          <w:p w:rsidR="00373CAA" w:rsidRDefault="00542A49" w:rsidP="00934703">
            <w:pPr>
              <w:spacing w:before="60" w:after="60"/>
              <w:rPr>
                <w:rFonts w:ascii="Arial Narrow" w:hAnsi="Arial Narrow"/>
              </w:rPr>
            </w:pPr>
            <w:r>
              <w:rPr>
                <w:rFonts w:ascii="Arial Narrow" w:hAnsi="Arial Narrow"/>
              </w:rPr>
              <w:t xml:space="preserve">1-800-535-5053 (24 Hour / </w:t>
            </w:r>
            <w:smartTag w:uri="urn:schemas-microsoft-com:office:smarttags" w:element="country-region">
              <w:smartTag w:uri="urn:schemas-microsoft-com:office:smarttags" w:element="place">
                <w:r>
                  <w:rPr>
                    <w:rFonts w:ascii="Arial Narrow" w:hAnsi="Arial Narrow"/>
                  </w:rPr>
                  <w:t>USA</w:t>
                </w:r>
              </w:smartTag>
            </w:smartTag>
            <w:r>
              <w:rPr>
                <w:rFonts w:ascii="Arial Narrow" w:hAnsi="Arial Narrow"/>
              </w:rPr>
              <w:t>)</w:t>
            </w:r>
          </w:p>
        </w:tc>
      </w:tr>
      <w:tr w:rsidR="00373CAA" w:rsidTr="003D6BDB">
        <w:tc>
          <w:tcPr>
            <w:tcW w:w="720" w:type="dxa"/>
            <w:tcBorders>
              <w:bottom w:val="single" w:sz="4" w:space="0" w:color="auto"/>
            </w:tcBorders>
          </w:tcPr>
          <w:p w:rsidR="00373CAA" w:rsidRDefault="00542A49" w:rsidP="005C7337">
            <w:pPr>
              <w:spacing w:before="60"/>
              <w:rPr>
                <w:rFonts w:ascii="Arial Narrow" w:hAnsi="Arial Narrow" w:cs="Arial"/>
              </w:rPr>
            </w:pPr>
            <w:r>
              <w:rPr>
                <w:rFonts w:ascii="Arial Narrow" w:hAnsi="Arial Narrow" w:cs="Arial"/>
              </w:rPr>
              <w:t>1.5</w:t>
            </w:r>
          </w:p>
        </w:tc>
        <w:tc>
          <w:tcPr>
            <w:tcW w:w="3600" w:type="dxa"/>
            <w:gridSpan w:val="2"/>
            <w:tcBorders>
              <w:bottom w:val="single" w:sz="4" w:space="0" w:color="auto"/>
            </w:tcBorders>
          </w:tcPr>
          <w:p w:rsidR="00373CAA" w:rsidRDefault="00542A49" w:rsidP="005C7337">
            <w:pPr>
              <w:spacing w:before="60"/>
              <w:rPr>
                <w:rFonts w:ascii="Arial Narrow" w:hAnsi="Arial Narrow" w:cs="Arial"/>
              </w:rPr>
            </w:pPr>
            <w:r>
              <w:rPr>
                <w:rFonts w:ascii="Arial Narrow" w:hAnsi="Arial Narrow" w:cs="Arial"/>
              </w:rPr>
              <w:t xml:space="preserve">Authorized European Representative </w:t>
            </w:r>
          </w:p>
          <w:p w:rsidR="00D94D4E" w:rsidRPr="00934703" w:rsidRDefault="00D94D4E" w:rsidP="005C7337">
            <w:pPr>
              <w:spacing w:before="20" w:after="60"/>
              <w:rPr>
                <w:rFonts w:ascii="Arial Narrow" w:hAnsi="Arial Narrow"/>
              </w:rPr>
            </w:pPr>
          </w:p>
        </w:tc>
        <w:tc>
          <w:tcPr>
            <w:tcW w:w="5220" w:type="dxa"/>
            <w:gridSpan w:val="4"/>
            <w:tcBorders>
              <w:bottom w:val="single" w:sz="4" w:space="0" w:color="auto"/>
            </w:tcBorders>
          </w:tcPr>
          <w:p w:rsidR="001F3BF0" w:rsidRDefault="001F3BF0" w:rsidP="001F3BF0">
            <w:pPr>
              <w:spacing w:before="80"/>
              <w:rPr>
                <w:rFonts w:ascii="Arial Narrow" w:hAnsi="Arial Narrow"/>
              </w:rPr>
            </w:pPr>
            <w:r w:rsidRPr="00370356">
              <w:rPr>
                <w:rFonts w:ascii="Arial Narrow" w:hAnsi="Arial Narrow"/>
              </w:rPr>
              <w:t xml:space="preserve">Advena Ltd. </w:t>
            </w:r>
          </w:p>
          <w:p w:rsidR="001F3BF0" w:rsidRPr="00370356" w:rsidRDefault="001F3BF0" w:rsidP="001F3BF0">
            <w:pPr>
              <w:rPr>
                <w:rFonts w:ascii="Arial Narrow" w:hAnsi="Arial Narrow"/>
              </w:rPr>
            </w:pPr>
            <w:r w:rsidRPr="00370356">
              <w:rPr>
                <w:rFonts w:ascii="Arial Narrow" w:hAnsi="Arial Narrow"/>
              </w:rPr>
              <w:t>Pure Offices, Plato Close</w:t>
            </w:r>
          </w:p>
          <w:p w:rsidR="001F3BF0" w:rsidRPr="00370356" w:rsidRDefault="001F3BF0" w:rsidP="001F3BF0">
            <w:pPr>
              <w:rPr>
                <w:rFonts w:ascii="Arial Narrow" w:hAnsi="Arial Narrow"/>
              </w:rPr>
            </w:pPr>
            <w:r w:rsidRPr="00370356">
              <w:rPr>
                <w:rFonts w:ascii="Arial Narrow" w:hAnsi="Arial Narrow"/>
              </w:rPr>
              <w:t>Warwick, CV34 6WE</w:t>
            </w:r>
          </w:p>
          <w:p w:rsidR="00373CAA" w:rsidRPr="00934703" w:rsidRDefault="001F3BF0" w:rsidP="001F3BF0">
            <w:pPr>
              <w:spacing w:before="20"/>
              <w:rPr>
                <w:rFonts w:ascii="Arial Narrow" w:hAnsi="Arial Narrow" w:cs="Arial"/>
                <w:bCs/>
              </w:rPr>
            </w:pPr>
            <w:r>
              <w:rPr>
                <w:rFonts w:ascii="Arial Narrow" w:hAnsi="Arial Narrow"/>
              </w:rPr>
              <w:t>United Kingdom</w:t>
            </w:r>
          </w:p>
        </w:tc>
      </w:tr>
      <w:tr w:rsidR="00373CAA" w:rsidTr="003D6BDB">
        <w:tc>
          <w:tcPr>
            <w:tcW w:w="720" w:type="dxa"/>
            <w:tcBorders>
              <w:top w:val="single" w:sz="4" w:space="0" w:color="auto"/>
              <w:bottom w:val="single" w:sz="4" w:space="0" w:color="auto"/>
            </w:tcBorders>
            <w:shd w:val="clear" w:color="auto" w:fill="F3F3F3"/>
          </w:tcPr>
          <w:p w:rsidR="00373CAA" w:rsidRDefault="00542A49" w:rsidP="005C7337">
            <w:pPr>
              <w:spacing w:before="60" w:after="60"/>
              <w:rPr>
                <w:rFonts w:ascii="Arial Narrow" w:hAnsi="Arial Narrow" w:cs="Arial"/>
              </w:rPr>
            </w:pPr>
            <w:r>
              <w:rPr>
                <w:rFonts w:ascii="Arial Narrow" w:hAnsi="Arial Narrow" w:cs="Arial"/>
                <w:b/>
              </w:rPr>
              <w:t>2.0</w:t>
            </w:r>
          </w:p>
        </w:tc>
        <w:tc>
          <w:tcPr>
            <w:tcW w:w="3600" w:type="dxa"/>
            <w:gridSpan w:val="2"/>
            <w:tcBorders>
              <w:top w:val="single" w:sz="4" w:space="0" w:color="auto"/>
              <w:bottom w:val="single" w:sz="4" w:space="0" w:color="auto"/>
            </w:tcBorders>
            <w:shd w:val="clear" w:color="auto" w:fill="F3F3F3"/>
          </w:tcPr>
          <w:p w:rsidR="00373CAA" w:rsidRDefault="00542A49" w:rsidP="005C7337">
            <w:pPr>
              <w:spacing w:before="60" w:after="60"/>
              <w:rPr>
                <w:rFonts w:ascii="Arial Narrow" w:hAnsi="Arial Narrow" w:cs="Arial"/>
                <w:b/>
              </w:rPr>
            </w:pPr>
            <w:r>
              <w:rPr>
                <w:rFonts w:ascii="Arial Narrow" w:hAnsi="Arial Narrow" w:cs="Arial"/>
                <w:b/>
              </w:rPr>
              <w:t>Hazards Identification</w:t>
            </w:r>
          </w:p>
        </w:tc>
        <w:tc>
          <w:tcPr>
            <w:tcW w:w="5220" w:type="dxa"/>
            <w:gridSpan w:val="4"/>
            <w:tcBorders>
              <w:top w:val="single" w:sz="4" w:space="0" w:color="auto"/>
              <w:bottom w:val="single" w:sz="4" w:space="0" w:color="auto"/>
            </w:tcBorders>
            <w:shd w:val="clear" w:color="auto" w:fill="F3F3F3"/>
          </w:tcPr>
          <w:p w:rsidR="00373CAA" w:rsidRDefault="00373CAA" w:rsidP="005C7337">
            <w:pPr>
              <w:spacing w:before="60" w:after="60"/>
              <w:rPr>
                <w:rFonts w:ascii="Arial Narrow" w:hAnsi="Arial Narrow"/>
              </w:rPr>
            </w:pPr>
          </w:p>
        </w:tc>
      </w:tr>
      <w:tr w:rsidR="00373CAA" w:rsidTr="00BF499A">
        <w:tc>
          <w:tcPr>
            <w:tcW w:w="720" w:type="dxa"/>
            <w:tcBorders>
              <w:top w:val="single" w:sz="4" w:space="0" w:color="auto"/>
            </w:tcBorders>
          </w:tcPr>
          <w:p w:rsidR="00373CAA" w:rsidRPr="005C7337" w:rsidRDefault="00542A49" w:rsidP="005C7337">
            <w:pPr>
              <w:spacing w:before="60" w:after="60"/>
              <w:rPr>
                <w:rFonts w:ascii="Arial Narrow" w:hAnsi="Arial Narrow" w:cs="Arial"/>
              </w:rPr>
            </w:pPr>
            <w:r w:rsidRPr="005C7337">
              <w:rPr>
                <w:rFonts w:ascii="Arial Narrow" w:hAnsi="Arial Narrow"/>
              </w:rPr>
              <w:t>2.1</w:t>
            </w:r>
          </w:p>
        </w:tc>
        <w:tc>
          <w:tcPr>
            <w:tcW w:w="3240" w:type="dxa"/>
            <w:tcBorders>
              <w:top w:val="single" w:sz="4" w:space="0" w:color="auto"/>
            </w:tcBorders>
          </w:tcPr>
          <w:p w:rsidR="00373CAA" w:rsidRDefault="00542A49" w:rsidP="005C7337">
            <w:pPr>
              <w:spacing w:before="60" w:after="60"/>
              <w:rPr>
                <w:rFonts w:ascii="Arial Narrow" w:hAnsi="Arial Narrow" w:cs="Arial"/>
                <w:b/>
              </w:rPr>
            </w:pPr>
            <w:r>
              <w:rPr>
                <w:rFonts w:ascii="Arial Narrow" w:hAnsi="Arial Narrow" w:cs="Arial-ItalicMT"/>
                <w:b/>
                <w:iCs/>
              </w:rPr>
              <w:t>Classification</w:t>
            </w:r>
          </w:p>
        </w:tc>
        <w:tc>
          <w:tcPr>
            <w:tcW w:w="2100" w:type="dxa"/>
            <w:gridSpan w:val="3"/>
            <w:tcBorders>
              <w:top w:val="single" w:sz="4" w:space="0" w:color="auto"/>
            </w:tcBorders>
          </w:tcPr>
          <w:p w:rsidR="00373CAA" w:rsidRDefault="00373CAA" w:rsidP="005C7337">
            <w:pPr>
              <w:pStyle w:val="BodyText"/>
              <w:spacing w:before="60" w:after="60"/>
              <w:rPr>
                <w:rFonts w:ascii="Arial Narrow" w:hAnsi="Arial Narrow"/>
                <w:b/>
              </w:rPr>
            </w:pPr>
          </w:p>
        </w:tc>
        <w:tc>
          <w:tcPr>
            <w:tcW w:w="1650" w:type="dxa"/>
            <w:tcBorders>
              <w:top w:val="single" w:sz="4" w:space="0" w:color="auto"/>
            </w:tcBorders>
          </w:tcPr>
          <w:p w:rsidR="00373CAA" w:rsidRDefault="00373CAA" w:rsidP="005C7337">
            <w:pPr>
              <w:pStyle w:val="BodyText"/>
              <w:spacing w:before="60" w:after="60"/>
              <w:rPr>
                <w:rFonts w:ascii="Arial Narrow" w:hAnsi="Arial Narrow"/>
                <w:b/>
              </w:rPr>
            </w:pPr>
          </w:p>
        </w:tc>
        <w:tc>
          <w:tcPr>
            <w:tcW w:w="1830" w:type="dxa"/>
            <w:tcBorders>
              <w:top w:val="single" w:sz="4" w:space="0" w:color="auto"/>
            </w:tcBorders>
          </w:tcPr>
          <w:p w:rsidR="00373CAA" w:rsidRDefault="00373CAA" w:rsidP="005C7337">
            <w:pPr>
              <w:pStyle w:val="BodyText"/>
              <w:spacing w:before="60" w:after="60"/>
              <w:rPr>
                <w:rFonts w:ascii="Arial Narrow" w:hAnsi="Arial Narrow"/>
                <w:b/>
              </w:rPr>
            </w:pPr>
          </w:p>
        </w:tc>
      </w:tr>
      <w:tr w:rsidR="00373CAA" w:rsidTr="00BF499A">
        <w:tc>
          <w:tcPr>
            <w:tcW w:w="720" w:type="dxa"/>
          </w:tcPr>
          <w:p w:rsidR="00373CAA" w:rsidRPr="005C7337" w:rsidRDefault="00542A49" w:rsidP="005C7337">
            <w:pPr>
              <w:spacing w:before="60" w:after="60"/>
              <w:rPr>
                <w:rFonts w:ascii="Arial Narrow" w:hAnsi="Arial Narrow" w:cs="Arial"/>
              </w:rPr>
            </w:pPr>
            <w:r w:rsidRPr="005C7337">
              <w:rPr>
                <w:rFonts w:ascii="Arial Narrow" w:hAnsi="Arial Narrow"/>
              </w:rPr>
              <w:t>2.1.1</w:t>
            </w:r>
          </w:p>
        </w:tc>
        <w:tc>
          <w:tcPr>
            <w:tcW w:w="3240" w:type="dxa"/>
            <w:vMerge w:val="restart"/>
          </w:tcPr>
          <w:p w:rsidR="00373CAA" w:rsidRDefault="00542A49" w:rsidP="005C7337">
            <w:pPr>
              <w:spacing w:before="60" w:after="60"/>
              <w:rPr>
                <w:rFonts w:ascii="Arial Narrow" w:hAnsi="Arial Narrow"/>
              </w:rPr>
            </w:pPr>
            <w:r>
              <w:rPr>
                <w:rFonts w:ascii="Arial Narrow" w:hAnsi="Arial Narrow" w:cs="Arial-ItalicMT"/>
                <w:iCs/>
              </w:rPr>
              <w:t xml:space="preserve">Classification according to Regulation </w:t>
            </w:r>
            <w:r>
              <w:rPr>
                <w:rFonts w:ascii="Arial Narrow" w:hAnsi="Arial Narrow" w:cs="Arial-ItalicMT"/>
                <w:iCs/>
              </w:rPr>
              <w:br/>
              <w:t>(EC) No. 1272/2008 [CLP]</w:t>
            </w:r>
          </w:p>
        </w:tc>
        <w:tc>
          <w:tcPr>
            <w:tcW w:w="2100" w:type="dxa"/>
            <w:gridSpan w:val="3"/>
          </w:tcPr>
          <w:p w:rsidR="00373CAA" w:rsidRDefault="00542A49">
            <w:pPr>
              <w:pStyle w:val="BodyText"/>
              <w:spacing w:before="120" w:after="0"/>
              <w:rPr>
                <w:rFonts w:ascii="Arial Narrow" w:hAnsi="Arial Narrow"/>
                <w:b/>
              </w:rPr>
            </w:pPr>
            <w:r>
              <w:rPr>
                <w:rFonts w:ascii="Arial Narrow" w:hAnsi="Arial Narrow"/>
                <w:u w:val="single"/>
              </w:rPr>
              <w:t>Hazard Class</w:t>
            </w:r>
          </w:p>
        </w:tc>
        <w:tc>
          <w:tcPr>
            <w:tcW w:w="1650" w:type="dxa"/>
            <w:tcBorders>
              <w:left w:val="nil"/>
            </w:tcBorders>
          </w:tcPr>
          <w:p w:rsidR="00373CAA" w:rsidRDefault="00542A49">
            <w:pPr>
              <w:pStyle w:val="BodyText"/>
              <w:spacing w:before="120" w:after="0"/>
              <w:rPr>
                <w:rFonts w:ascii="Arial Narrow" w:hAnsi="Arial Narrow"/>
                <w:b/>
              </w:rPr>
            </w:pPr>
            <w:r>
              <w:rPr>
                <w:rFonts w:ascii="Arial Narrow" w:hAnsi="Arial Narrow"/>
                <w:u w:val="single"/>
              </w:rPr>
              <w:t>Hazard Category</w:t>
            </w:r>
          </w:p>
        </w:tc>
        <w:tc>
          <w:tcPr>
            <w:tcW w:w="1830" w:type="dxa"/>
          </w:tcPr>
          <w:p w:rsidR="00373CAA" w:rsidRDefault="00542A49">
            <w:pPr>
              <w:pStyle w:val="BodyText"/>
              <w:spacing w:before="120" w:after="0"/>
              <w:rPr>
                <w:rFonts w:ascii="Arial Narrow" w:hAnsi="Arial Narrow"/>
                <w:b/>
              </w:rPr>
            </w:pPr>
            <w:r>
              <w:rPr>
                <w:rFonts w:ascii="Arial Narrow" w:hAnsi="Arial Narrow"/>
                <w:u w:val="single"/>
              </w:rPr>
              <w:t>Hazard Statement</w:t>
            </w:r>
          </w:p>
        </w:tc>
      </w:tr>
      <w:tr w:rsidR="00373CAA" w:rsidTr="00BF499A">
        <w:tc>
          <w:tcPr>
            <w:tcW w:w="720" w:type="dxa"/>
          </w:tcPr>
          <w:p w:rsidR="00373CAA" w:rsidRPr="005C7337" w:rsidRDefault="00373CAA">
            <w:pPr>
              <w:spacing w:before="120" w:after="120"/>
              <w:rPr>
                <w:rFonts w:ascii="Arial Narrow" w:hAnsi="Arial Narrow"/>
              </w:rPr>
            </w:pPr>
          </w:p>
        </w:tc>
        <w:tc>
          <w:tcPr>
            <w:tcW w:w="3240" w:type="dxa"/>
            <w:vMerge/>
          </w:tcPr>
          <w:p w:rsidR="00373CAA" w:rsidRDefault="00373CAA">
            <w:pPr>
              <w:spacing w:before="120" w:after="120"/>
              <w:rPr>
                <w:rFonts w:ascii="Arial Narrow" w:hAnsi="Arial Narrow" w:cs="Arial-ItalicMT"/>
                <w:iCs/>
              </w:rPr>
            </w:pPr>
          </w:p>
        </w:tc>
        <w:tc>
          <w:tcPr>
            <w:tcW w:w="2100" w:type="dxa"/>
            <w:gridSpan w:val="3"/>
          </w:tcPr>
          <w:p w:rsidR="00373CAA" w:rsidRDefault="00542A49">
            <w:pPr>
              <w:pStyle w:val="BodyText"/>
              <w:spacing w:after="40"/>
              <w:rPr>
                <w:rFonts w:ascii="Arial Narrow" w:hAnsi="Arial Narrow"/>
              </w:rPr>
            </w:pPr>
            <w:r>
              <w:rPr>
                <w:rFonts w:ascii="Arial Narrow" w:hAnsi="Arial Narrow"/>
              </w:rPr>
              <w:t>Acute Toxicity</w:t>
            </w:r>
          </w:p>
          <w:p w:rsidR="00373CAA" w:rsidRDefault="00542A49" w:rsidP="00BF499A">
            <w:pPr>
              <w:pStyle w:val="BodyText"/>
              <w:spacing w:after="40"/>
              <w:jc w:val="left"/>
              <w:rPr>
                <w:rFonts w:ascii="Arial Narrow" w:hAnsi="Arial Narrow"/>
              </w:rPr>
            </w:pPr>
            <w:r>
              <w:rPr>
                <w:rFonts w:ascii="Arial Narrow" w:hAnsi="Arial Narrow"/>
              </w:rPr>
              <w:t>Skin Corrosion</w:t>
            </w:r>
            <w:r w:rsidR="00BF499A">
              <w:rPr>
                <w:rFonts w:ascii="Arial Narrow" w:hAnsi="Arial Narrow"/>
              </w:rPr>
              <w:t xml:space="preserve"> / </w:t>
            </w:r>
            <w:r>
              <w:rPr>
                <w:rFonts w:ascii="Arial Narrow" w:hAnsi="Arial Narrow"/>
              </w:rPr>
              <w:t>Serious eye damage</w:t>
            </w:r>
          </w:p>
        </w:tc>
        <w:tc>
          <w:tcPr>
            <w:tcW w:w="1650" w:type="dxa"/>
          </w:tcPr>
          <w:p w:rsidR="00373CAA" w:rsidRDefault="00542A49">
            <w:pPr>
              <w:pStyle w:val="BodyText"/>
              <w:spacing w:after="40"/>
              <w:jc w:val="center"/>
              <w:rPr>
                <w:rFonts w:ascii="Arial Narrow" w:hAnsi="Arial Narrow"/>
              </w:rPr>
            </w:pPr>
            <w:r>
              <w:rPr>
                <w:rFonts w:ascii="Arial Narrow" w:hAnsi="Arial Narrow"/>
              </w:rPr>
              <w:t>2</w:t>
            </w:r>
          </w:p>
          <w:p w:rsidR="00373CAA" w:rsidRDefault="00542A49">
            <w:pPr>
              <w:pStyle w:val="BodyText"/>
              <w:spacing w:after="40"/>
              <w:jc w:val="center"/>
              <w:rPr>
                <w:rFonts w:ascii="Arial Narrow" w:hAnsi="Arial Narrow"/>
              </w:rPr>
            </w:pPr>
            <w:r>
              <w:rPr>
                <w:rFonts w:ascii="Arial Narrow" w:hAnsi="Arial Narrow"/>
              </w:rPr>
              <w:t>1A</w:t>
            </w:r>
          </w:p>
          <w:p w:rsidR="00373CAA" w:rsidRDefault="00373CAA">
            <w:pPr>
              <w:pStyle w:val="BodyText"/>
              <w:spacing w:after="40"/>
              <w:jc w:val="center"/>
              <w:rPr>
                <w:rFonts w:ascii="Arial Narrow" w:hAnsi="Arial Narrow"/>
              </w:rPr>
            </w:pPr>
          </w:p>
        </w:tc>
        <w:tc>
          <w:tcPr>
            <w:tcW w:w="1830" w:type="dxa"/>
          </w:tcPr>
          <w:p w:rsidR="00373CAA" w:rsidRDefault="00542A49">
            <w:pPr>
              <w:pStyle w:val="BodyText"/>
              <w:spacing w:after="40"/>
              <w:jc w:val="center"/>
              <w:rPr>
                <w:rFonts w:ascii="Arial Narrow" w:hAnsi="Arial Narrow"/>
              </w:rPr>
            </w:pPr>
            <w:r>
              <w:rPr>
                <w:rFonts w:ascii="Arial Narrow" w:hAnsi="Arial Narrow"/>
              </w:rPr>
              <w:t>H300, H330, H310</w:t>
            </w:r>
          </w:p>
          <w:p w:rsidR="00373CAA" w:rsidRDefault="00542A49">
            <w:pPr>
              <w:pStyle w:val="BodyText"/>
              <w:spacing w:after="40"/>
              <w:jc w:val="center"/>
              <w:rPr>
                <w:rFonts w:ascii="Arial Narrow" w:hAnsi="Arial Narrow"/>
              </w:rPr>
            </w:pPr>
            <w:r>
              <w:rPr>
                <w:rFonts w:ascii="Arial Narrow" w:hAnsi="Arial Narrow"/>
              </w:rPr>
              <w:t>H314</w:t>
            </w:r>
          </w:p>
          <w:p w:rsidR="00373CAA" w:rsidRDefault="00373CAA" w:rsidP="00D94D4E">
            <w:pPr>
              <w:pStyle w:val="BodyText"/>
              <w:spacing w:after="60"/>
              <w:jc w:val="center"/>
              <w:rPr>
                <w:rFonts w:ascii="Arial Narrow" w:hAnsi="Arial Narrow"/>
              </w:rPr>
            </w:pPr>
          </w:p>
        </w:tc>
      </w:tr>
      <w:tr w:rsidR="00373CAA" w:rsidTr="003D6BDB">
        <w:tc>
          <w:tcPr>
            <w:tcW w:w="720" w:type="dxa"/>
          </w:tcPr>
          <w:p w:rsidR="00373CAA" w:rsidRPr="005C7337" w:rsidRDefault="00542A49" w:rsidP="005C7337">
            <w:pPr>
              <w:spacing w:before="60" w:after="60"/>
              <w:rPr>
                <w:rFonts w:ascii="Arial Narrow" w:hAnsi="Arial Narrow" w:cs="Arial"/>
              </w:rPr>
            </w:pPr>
            <w:r w:rsidRPr="005C7337">
              <w:rPr>
                <w:rFonts w:ascii="Arial Narrow" w:hAnsi="Arial Narrow"/>
              </w:rPr>
              <w:t>2.1.2</w:t>
            </w:r>
          </w:p>
        </w:tc>
        <w:tc>
          <w:tcPr>
            <w:tcW w:w="4050" w:type="dxa"/>
            <w:gridSpan w:val="3"/>
          </w:tcPr>
          <w:p w:rsidR="00373CAA" w:rsidRDefault="00542A49" w:rsidP="005C7337">
            <w:pPr>
              <w:spacing w:before="60" w:after="60"/>
              <w:rPr>
                <w:rFonts w:ascii="Arial Narrow" w:hAnsi="Arial Narrow" w:cs="Arial"/>
              </w:rPr>
            </w:pPr>
            <w:r>
              <w:rPr>
                <w:rFonts w:ascii="Arial Narrow" w:hAnsi="Arial Narrow" w:cs="Arial-ItalicMT"/>
                <w:iCs/>
              </w:rPr>
              <w:t>Classification according to Directive 67/548/EEC</w:t>
            </w:r>
            <w:r>
              <w:rPr>
                <w:rFonts w:ascii="Arial Narrow" w:hAnsi="Arial Narrow" w:cs="Arial-ItalicMT"/>
                <w:iCs/>
              </w:rPr>
              <w:br/>
            </w:r>
            <w:r w:rsidR="005C7337">
              <w:rPr>
                <w:rFonts w:ascii="Arial Narrow" w:hAnsi="Arial Narrow" w:cs="Arial-ItalicMT"/>
                <w:i/>
                <w:iCs/>
              </w:rPr>
              <w:t>(See SECTION 16 for full text of risk phrases)</w:t>
            </w:r>
          </w:p>
        </w:tc>
        <w:tc>
          <w:tcPr>
            <w:tcW w:w="4770" w:type="dxa"/>
            <w:gridSpan w:val="3"/>
          </w:tcPr>
          <w:p w:rsidR="00373CAA" w:rsidRDefault="00542A49" w:rsidP="005C7337">
            <w:pPr>
              <w:pStyle w:val="BodyText"/>
              <w:spacing w:before="60" w:after="60"/>
              <w:rPr>
                <w:rFonts w:ascii="Arial Narrow" w:hAnsi="Arial Narrow"/>
              </w:rPr>
            </w:pPr>
            <w:r>
              <w:rPr>
                <w:rFonts w:ascii="Arial Narrow" w:hAnsi="Arial Narrow"/>
              </w:rPr>
              <w:t>T; R26/27/28</w:t>
            </w:r>
            <w:r w:rsidR="005C7337">
              <w:rPr>
                <w:rFonts w:ascii="Arial Narrow" w:hAnsi="Arial Narrow"/>
              </w:rPr>
              <w:t xml:space="preserve">       </w:t>
            </w:r>
          </w:p>
          <w:p w:rsidR="00373CAA" w:rsidRDefault="00542A49" w:rsidP="005C7337">
            <w:pPr>
              <w:pStyle w:val="BodyText"/>
              <w:spacing w:before="60" w:after="60"/>
              <w:rPr>
                <w:rFonts w:ascii="Arial Narrow" w:hAnsi="Arial Narrow"/>
                <w:b/>
              </w:rPr>
            </w:pPr>
            <w:r>
              <w:rPr>
                <w:rFonts w:ascii="Arial Narrow" w:hAnsi="Arial Narrow"/>
              </w:rPr>
              <w:t xml:space="preserve">C; R35 </w:t>
            </w:r>
          </w:p>
        </w:tc>
      </w:tr>
      <w:tr w:rsidR="00D94D4E" w:rsidTr="003D6BDB">
        <w:tc>
          <w:tcPr>
            <w:tcW w:w="720" w:type="dxa"/>
          </w:tcPr>
          <w:p w:rsidR="00D94D4E" w:rsidRPr="005C7337" w:rsidRDefault="00D94D4E" w:rsidP="005C7337">
            <w:pPr>
              <w:spacing w:before="60" w:after="60"/>
              <w:rPr>
                <w:rFonts w:ascii="Arial Narrow" w:hAnsi="Arial Narrow" w:cs="Arial"/>
              </w:rPr>
            </w:pPr>
            <w:r w:rsidRPr="005C7337">
              <w:rPr>
                <w:rFonts w:ascii="Arial Narrow" w:hAnsi="Arial Narrow"/>
              </w:rPr>
              <w:t>2.2</w:t>
            </w:r>
          </w:p>
        </w:tc>
        <w:tc>
          <w:tcPr>
            <w:tcW w:w="8820" w:type="dxa"/>
            <w:gridSpan w:val="6"/>
          </w:tcPr>
          <w:p w:rsidR="00D94D4E" w:rsidRPr="00D94D4E" w:rsidRDefault="00660E4B" w:rsidP="005C7337">
            <w:pPr>
              <w:spacing w:before="60" w:after="60"/>
              <w:jc w:val="both"/>
              <w:rPr>
                <w:rFonts w:ascii="Arial Narrow" w:hAnsi="Arial Narrow" w:cs="Arial-ItalicMT"/>
                <w:iCs/>
              </w:rPr>
            </w:pPr>
            <w:r>
              <w:rPr>
                <w:rFonts w:ascii="Arial Narrow" w:hAnsi="Arial Narrow" w:cs="Arial-ItalicMT"/>
                <w:b/>
                <w:iCs/>
              </w:rPr>
              <w:t xml:space="preserve">GHS </w:t>
            </w:r>
            <w:r w:rsidR="00D94D4E">
              <w:rPr>
                <w:rFonts w:ascii="Arial Narrow" w:hAnsi="Arial Narrow" w:cs="Arial-ItalicMT"/>
                <w:b/>
                <w:iCs/>
              </w:rPr>
              <w:t>Label Elements</w:t>
            </w:r>
            <w:r w:rsidR="00D94D4E">
              <w:rPr>
                <w:rFonts w:ascii="Arial Narrow" w:hAnsi="Arial Narrow" w:cs="Arial-ItalicMT"/>
                <w:iCs/>
              </w:rPr>
              <w:t xml:space="preserve"> </w:t>
            </w:r>
          </w:p>
        </w:tc>
      </w:tr>
      <w:tr w:rsidR="00373CAA" w:rsidTr="003D6BDB">
        <w:tc>
          <w:tcPr>
            <w:tcW w:w="720" w:type="dxa"/>
          </w:tcPr>
          <w:p w:rsidR="00373CAA" w:rsidRDefault="00373CAA" w:rsidP="005C7337">
            <w:pPr>
              <w:spacing w:before="60"/>
              <w:rPr>
                <w:rFonts w:ascii="Arial Narrow" w:hAnsi="Arial Narrow" w:cs="Arial"/>
                <w:b/>
              </w:rPr>
            </w:pPr>
          </w:p>
        </w:tc>
        <w:tc>
          <w:tcPr>
            <w:tcW w:w="3600" w:type="dxa"/>
            <w:gridSpan w:val="2"/>
          </w:tcPr>
          <w:p w:rsidR="00373CAA" w:rsidRDefault="00542A49" w:rsidP="005C7337">
            <w:pPr>
              <w:spacing w:before="60"/>
              <w:jc w:val="both"/>
              <w:rPr>
                <w:rFonts w:ascii="Arial Narrow" w:hAnsi="Arial Narrow" w:cs="Arial-ItalicMT"/>
                <w:iCs/>
              </w:rPr>
            </w:pPr>
            <w:r>
              <w:rPr>
                <w:rFonts w:ascii="Arial Narrow" w:hAnsi="Arial Narrow" w:cs="Arial-ItalicMT"/>
                <w:iCs/>
              </w:rPr>
              <w:t xml:space="preserve">Hazard Pictograms   </w:t>
            </w:r>
          </w:p>
          <w:p w:rsidR="00373CAA" w:rsidRDefault="0077632A" w:rsidP="005C7337">
            <w:pPr>
              <w:spacing w:before="60"/>
              <w:rPr>
                <w:rFonts w:ascii="Arial Narrow" w:hAnsi="Arial Narrow" w:cs="Arial"/>
              </w:rPr>
            </w:pPr>
            <w:r>
              <w:rPr>
                <w:rFonts w:ascii="Arial Narrow" w:hAnsi="Arial Narrow" w:cs="Arial"/>
                <w:noProof/>
              </w:rPr>
              <w:drawing>
                <wp:inline distT="0" distB="0" distL="0" distR="0">
                  <wp:extent cx="282585" cy="282585"/>
                  <wp:effectExtent l="76200" t="76200" r="22225" b="60325"/>
                  <wp:docPr id="2" name="Picture 2" descr="sk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ull"/>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24308860">
                            <a:off x="0" y="0"/>
                            <a:ext cx="286981" cy="286981"/>
                          </a:xfrm>
                          <a:prstGeom prst="rect">
                            <a:avLst/>
                          </a:prstGeom>
                          <a:noFill/>
                          <a:ln>
                            <a:noFill/>
                          </a:ln>
                        </pic:spPr>
                      </pic:pic>
                    </a:graphicData>
                  </a:graphic>
                </wp:inline>
              </w:drawing>
            </w:r>
            <w:r w:rsidR="005C7337">
              <w:rPr>
                <w:rFonts w:ascii="Arial Narrow" w:hAnsi="Arial Narrow" w:cs="Arial"/>
              </w:rPr>
              <w:t xml:space="preserve">        </w:t>
            </w:r>
            <w:r w:rsidR="005C7337">
              <w:rPr>
                <w:rFonts w:ascii="Arial Narrow" w:hAnsi="Arial Narrow"/>
                <w:noProof/>
              </w:rPr>
              <w:drawing>
                <wp:inline distT="0" distB="0" distL="0" distR="0">
                  <wp:extent cx="280225" cy="294728"/>
                  <wp:effectExtent l="76200" t="57150" r="43815" b="67310"/>
                  <wp:docPr id="3" name="Picture 3" descr="acid_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id_red"/>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24261555">
                            <a:off x="0" y="0"/>
                            <a:ext cx="284455" cy="299177"/>
                          </a:xfrm>
                          <a:prstGeom prst="rect">
                            <a:avLst/>
                          </a:prstGeom>
                          <a:noFill/>
                          <a:ln>
                            <a:noFill/>
                          </a:ln>
                        </pic:spPr>
                      </pic:pic>
                    </a:graphicData>
                  </a:graphic>
                </wp:inline>
              </w:drawing>
            </w:r>
          </w:p>
        </w:tc>
        <w:tc>
          <w:tcPr>
            <w:tcW w:w="5220" w:type="dxa"/>
            <w:gridSpan w:val="4"/>
          </w:tcPr>
          <w:p w:rsidR="00373CAA" w:rsidRDefault="00373CAA">
            <w:pPr>
              <w:pStyle w:val="BodyText"/>
              <w:spacing w:before="120"/>
              <w:rPr>
                <w:rFonts w:ascii="Arial Narrow" w:hAnsi="Arial Narrow"/>
              </w:rPr>
            </w:pPr>
          </w:p>
          <w:p w:rsidR="00373CAA" w:rsidRDefault="00373CAA">
            <w:pPr>
              <w:pStyle w:val="BodyText"/>
              <w:spacing w:before="120"/>
              <w:rPr>
                <w:rFonts w:ascii="Arial Narrow" w:hAnsi="Arial Narrow"/>
                <w:b/>
              </w:rPr>
            </w:pPr>
          </w:p>
        </w:tc>
      </w:tr>
      <w:tr w:rsidR="00373CAA" w:rsidTr="003D6BDB">
        <w:tc>
          <w:tcPr>
            <w:tcW w:w="720" w:type="dxa"/>
          </w:tcPr>
          <w:p w:rsidR="00373CAA" w:rsidRDefault="00373CAA" w:rsidP="005C7337">
            <w:pPr>
              <w:spacing w:before="60"/>
              <w:rPr>
                <w:rFonts w:ascii="Arial Narrow" w:hAnsi="Arial Narrow" w:cs="Arial"/>
                <w:b/>
              </w:rPr>
            </w:pPr>
          </w:p>
        </w:tc>
        <w:tc>
          <w:tcPr>
            <w:tcW w:w="8820" w:type="dxa"/>
            <w:gridSpan w:val="6"/>
          </w:tcPr>
          <w:p w:rsidR="00373CAA" w:rsidRDefault="00542A49" w:rsidP="005C7337">
            <w:pPr>
              <w:spacing w:before="60" w:after="60"/>
              <w:jc w:val="both"/>
              <w:rPr>
                <w:rFonts w:ascii="Arial Narrow" w:hAnsi="Arial Narrow" w:cs="Arial-ItalicMT"/>
                <w:b/>
                <w:iCs/>
              </w:rPr>
            </w:pPr>
            <w:r>
              <w:rPr>
                <w:rFonts w:ascii="Arial Narrow" w:hAnsi="Arial Narrow" w:cs="Arial-ItalicMT"/>
                <w:iCs/>
              </w:rPr>
              <w:t xml:space="preserve">Signal Word:  </w:t>
            </w:r>
            <w:r>
              <w:rPr>
                <w:rFonts w:ascii="Arial Narrow" w:hAnsi="Arial Narrow" w:cs="Arial-ItalicMT"/>
                <w:b/>
                <w:iCs/>
              </w:rPr>
              <w:t>DANGER</w:t>
            </w:r>
          </w:p>
          <w:p w:rsidR="00373CAA" w:rsidRPr="00D94D4E" w:rsidRDefault="00542A49" w:rsidP="005C7337">
            <w:pPr>
              <w:spacing w:before="60" w:after="60"/>
              <w:jc w:val="both"/>
              <w:rPr>
                <w:rFonts w:ascii="Arial Narrow" w:hAnsi="Arial Narrow" w:cs="Arial-ItalicMT"/>
                <w:iCs/>
              </w:rPr>
            </w:pPr>
            <w:r>
              <w:rPr>
                <w:rFonts w:ascii="Arial Narrow" w:hAnsi="Arial Narrow" w:cs="Arial-ItalicMT"/>
                <w:b/>
                <w:iCs/>
              </w:rPr>
              <w:t>Restricted to use by dental professional only.</w:t>
            </w:r>
          </w:p>
          <w:p w:rsidR="00373CAA" w:rsidRDefault="00542A49" w:rsidP="005C7337">
            <w:pPr>
              <w:pStyle w:val="BodyText"/>
              <w:spacing w:before="60" w:after="0"/>
              <w:rPr>
                <w:rFonts w:ascii="Arial Narrow" w:hAnsi="Arial Narrow" w:cs="Arial-ItalicMT"/>
                <w:b/>
                <w:iCs/>
              </w:rPr>
            </w:pPr>
            <w:r>
              <w:rPr>
                <w:rFonts w:ascii="Arial Narrow" w:hAnsi="Arial Narrow" w:cs="Arial-ItalicMT"/>
                <w:b/>
                <w:iCs/>
              </w:rPr>
              <w:t>Hazard Statements</w:t>
            </w:r>
          </w:p>
          <w:p w:rsidR="00373CAA" w:rsidRDefault="00542A49" w:rsidP="00D94D4E">
            <w:pPr>
              <w:pStyle w:val="BodyText"/>
              <w:spacing w:after="40"/>
              <w:jc w:val="left"/>
              <w:rPr>
                <w:rFonts w:ascii="Arial Narrow" w:hAnsi="Arial Narrow"/>
              </w:rPr>
            </w:pPr>
            <w:r>
              <w:rPr>
                <w:rFonts w:ascii="Arial Narrow" w:hAnsi="Arial Narrow"/>
              </w:rPr>
              <w:t>H300: Fatal if swallowed</w:t>
            </w:r>
          </w:p>
          <w:p w:rsidR="00373CAA" w:rsidRDefault="00542A49" w:rsidP="00D94D4E">
            <w:pPr>
              <w:pStyle w:val="BodyText"/>
              <w:spacing w:after="40"/>
              <w:jc w:val="left"/>
              <w:rPr>
                <w:rFonts w:ascii="Arial Narrow" w:hAnsi="Arial Narrow"/>
              </w:rPr>
            </w:pPr>
            <w:r>
              <w:rPr>
                <w:rFonts w:ascii="Arial Narrow" w:hAnsi="Arial Narrow"/>
              </w:rPr>
              <w:t>H330: Fatal if inhaled.</w:t>
            </w:r>
          </w:p>
          <w:p w:rsidR="00373CAA" w:rsidRDefault="00542A49" w:rsidP="00D94D4E">
            <w:pPr>
              <w:pStyle w:val="BodyText"/>
              <w:spacing w:after="40"/>
              <w:jc w:val="left"/>
              <w:rPr>
                <w:rFonts w:ascii="Arial Narrow" w:hAnsi="Arial Narrow"/>
              </w:rPr>
            </w:pPr>
            <w:r>
              <w:rPr>
                <w:rFonts w:ascii="Arial Narrow" w:hAnsi="Arial Narrow"/>
              </w:rPr>
              <w:t>H310: Fatal in contact with skin.</w:t>
            </w:r>
          </w:p>
          <w:p w:rsidR="00373CAA" w:rsidRDefault="00542A49" w:rsidP="00F733A7">
            <w:pPr>
              <w:pStyle w:val="BodyText"/>
              <w:spacing w:after="40"/>
              <w:jc w:val="left"/>
              <w:rPr>
                <w:rFonts w:ascii="Arial Narrow" w:hAnsi="Arial Narrow"/>
              </w:rPr>
            </w:pPr>
            <w:r>
              <w:rPr>
                <w:rFonts w:ascii="Arial Narrow" w:hAnsi="Arial Narrow"/>
              </w:rPr>
              <w:t>H314: Causes severe skin burns and eye damage.</w:t>
            </w:r>
          </w:p>
        </w:tc>
      </w:tr>
      <w:tr w:rsidR="00373CAA" w:rsidTr="003D6BDB">
        <w:tc>
          <w:tcPr>
            <w:tcW w:w="720" w:type="dxa"/>
            <w:tcBorders>
              <w:bottom w:val="single" w:sz="4" w:space="0" w:color="auto"/>
            </w:tcBorders>
          </w:tcPr>
          <w:p w:rsidR="00373CAA" w:rsidRDefault="00373CAA" w:rsidP="005C7337">
            <w:pPr>
              <w:spacing w:before="60"/>
              <w:rPr>
                <w:rFonts w:ascii="Arial Narrow" w:hAnsi="Arial Narrow" w:cs="Arial"/>
                <w:b/>
              </w:rPr>
            </w:pPr>
          </w:p>
        </w:tc>
        <w:tc>
          <w:tcPr>
            <w:tcW w:w="8820" w:type="dxa"/>
            <w:gridSpan w:val="6"/>
            <w:tcBorders>
              <w:bottom w:val="single" w:sz="4" w:space="0" w:color="auto"/>
            </w:tcBorders>
          </w:tcPr>
          <w:p w:rsidR="00373CAA" w:rsidRDefault="00542A49" w:rsidP="005C7337">
            <w:pPr>
              <w:spacing w:before="60"/>
              <w:rPr>
                <w:rFonts w:ascii="Arial Narrow" w:hAnsi="Arial Narrow" w:cs="Arial-ItalicMT"/>
                <w:b/>
                <w:iCs/>
              </w:rPr>
            </w:pPr>
            <w:r>
              <w:rPr>
                <w:rFonts w:ascii="Arial Narrow" w:hAnsi="Arial Narrow" w:cs="Arial-ItalicMT"/>
                <w:b/>
                <w:iCs/>
              </w:rPr>
              <w:t>Precautionary Statements</w:t>
            </w:r>
          </w:p>
          <w:p w:rsidR="00FD5F51" w:rsidRDefault="00542A49" w:rsidP="00FD5F51">
            <w:pPr>
              <w:spacing w:before="40" w:after="40"/>
              <w:jc w:val="both"/>
              <w:rPr>
                <w:rFonts w:ascii="Arial Narrow" w:hAnsi="Arial Narrow" w:cs="Arial-ItalicMT"/>
                <w:iCs/>
              </w:rPr>
            </w:pPr>
            <w:r>
              <w:rPr>
                <w:rFonts w:ascii="Arial Narrow" w:hAnsi="Arial Narrow" w:cs="Arial-ItalicMT"/>
                <w:iCs/>
              </w:rPr>
              <w:t>P26</w:t>
            </w:r>
            <w:r w:rsidR="00FD5F51">
              <w:rPr>
                <w:rFonts w:ascii="Arial Narrow" w:hAnsi="Arial Narrow" w:cs="Arial-ItalicMT"/>
                <w:iCs/>
              </w:rPr>
              <w:t>0</w:t>
            </w:r>
            <w:r>
              <w:rPr>
                <w:rFonts w:ascii="Arial Narrow" w:hAnsi="Arial Narrow" w:cs="Arial-ItalicMT"/>
                <w:iCs/>
              </w:rPr>
              <w:t xml:space="preserve">: </w:t>
            </w:r>
            <w:r w:rsidR="00FD5F51" w:rsidRPr="00FD5F51">
              <w:rPr>
                <w:rFonts w:ascii="Arial Narrow" w:hAnsi="Arial Narrow" w:cs="Arial-ItalicMT"/>
                <w:iCs/>
              </w:rPr>
              <w:t>Do not breathe dust/fume/gas/mist/vapors/spray</w:t>
            </w:r>
          </w:p>
          <w:p w:rsidR="00373CAA" w:rsidRDefault="00542A49" w:rsidP="00FD5F51">
            <w:pPr>
              <w:spacing w:before="40" w:after="40"/>
              <w:jc w:val="both"/>
              <w:rPr>
                <w:rFonts w:ascii="Arial Narrow" w:hAnsi="Arial Narrow" w:cs="Arial-ItalicMT"/>
                <w:iCs/>
              </w:rPr>
            </w:pPr>
            <w:r>
              <w:rPr>
                <w:rFonts w:ascii="Arial Narrow" w:hAnsi="Arial Narrow" w:cs="Arial-ItalicMT"/>
                <w:iCs/>
              </w:rPr>
              <w:t>P262: Do not get in eyes, on skin or on clothing.</w:t>
            </w:r>
          </w:p>
          <w:p w:rsidR="00373CAA" w:rsidRDefault="00542A49">
            <w:pPr>
              <w:spacing w:before="40" w:after="40"/>
              <w:jc w:val="both"/>
              <w:rPr>
                <w:rFonts w:ascii="Arial Narrow" w:hAnsi="Arial Narrow" w:cs="Arial-ItalicMT"/>
                <w:iCs/>
              </w:rPr>
            </w:pPr>
            <w:r>
              <w:rPr>
                <w:rFonts w:ascii="Arial Narrow" w:hAnsi="Arial Narrow" w:cs="Arial-ItalicMT"/>
                <w:iCs/>
              </w:rPr>
              <w:t xml:space="preserve">P264: </w:t>
            </w:r>
            <w:smartTag w:uri="urn:schemas-microsoft-com:office:smarttags" w:element="State">
              <w:smartTag w:uri="urn:schemas-microsoft-com:office:smarttags" w:element="place">
                <w:r>
                  <w:rPr>
                    <w:rFonts w:ascii="Arial Narrow" w:hAnsi="Arial Narrow" w:cs="Arial-ItalicMT"/>
                    <w:iCs/>
                  </w:rPr>
                  <w:t>Wash</w:t>
                </w:r>
              </w:smartTag>
            </w:smartTag>
            <w:r>
              <w:rPr>
                <w:rFonts w:ascii="Arial Narrow" w:hAnsi="Arial Narrow" w:cs="Arial-ItalicMT"/>
                <w:iCs/>
              </w:rPr>
              <w:t xml:space="preserve"> hands thoroughly after handling.</w:t>
            </w:r>
          </w:p>
          <w:p w:rsidR="00373CAA" w:rsidRDefault="00542A49">
            <w:pPr>
              <w:spacing w:before="60" w:after="60"/>
              <w:jc w:val="both"/>
              <w:rPr>
                <w:rFonts w:ascii="Arial Narrow" w:hAnsi="Arial Narrow" w:cs="Arial-ItalicMT"/>
                <w:iCs/>
              </w:rPr>
            </w:pPr>
            <w:r>
              <w:rPr>
                <w:rFonts w:ascii="Arial Narrow" w:hAnsi="Arial Narrow" w:cs="Arial-ItalicMT"/>
                <w:iCs/>
              </w:rPr>
              <w:t>P280: Wear protective gloves, lab coat and eye/face protection.</w:t>
            </w:r>
          </w:p>
          <w:p w:rsidR="00373CAA" w:rsidRDefault="00542A49">
            <w:pPr>
              <w:spacing w:before="40" w:after="40"/>
              <w:jc w:val="both"/>
              <w:rPr>
                <w:rFonts w:ascii="Arial Narrow" w:hAnsi="Arial Narrow" w:cs="Arial-ItalicMT"/>
                <w:iCs/>
              </w:rPr>
            </w:pPr>
            <w:r>
              <w:rPr>
                <w:rFonts w:ascii="Arial Narrow" w:hAnsi="Arial Narrow" w:cs="Arial-ItalicMT"/>
                <w:iCs/>
              </w:rPr>
              <w:t>P301</w:t>
            </w:r>
            <w:r w:rsidR="00FD5F51">
              <w:rPr>
                <w:rFonts w:ascii="Arial Narrow" w:hAnsi="Arial Narrow" w:cs="Arial-ItalicMT"/>
                <w:iCs/>
              </w:rPr>
              <w:t>+P310</w:t>
            </w:r>
            <w:r>
              <w:rPr>
                <w:rFonts w:ascii="Arial Narrow" w:hAnsi="Arial Narrow" w:cs="Arial-ItalicMT"/>
                <w:iCs/>
              </w:rPr>
              <w:t>: If swallowed</w:t>
            </w:r>
            <w:r w:rsidR="00FD5F51">
              <w:rPr>
                <w:rFonts w:ascii="Arial Narrow" w:hAnsi="Arial Narrow" w:cs="Arial-ItalicMT"/>
                <w:iCs/>
              </w:rPr>
              <w:t xml:space="preserve">, IMMEDIATELY </w:t>
            </w:r>
            <w:r>
              <w:rPr>
                <w:rFonts w:ascii="Arial Narrow" w:hAnsi="Arial Narrow" w:cs="Arial-ItalicMT"/>
                <w:iCs/>
              </w:rPr>
              <w:t>call a Poison Center or doctor/physician.</w:t>
            </w:r>
          </w:p>
          <w:p w:rsidR="00373CAA" w:rsidRDefault="00542A49">
            <w:pPr>
              <w:spacing w:before="40" w:after="40"/>
              <w:jc w:val="both"/>
              <w:rPr>
                <w:rFonts w:ascii="Arial Narrow" w:hAnsi="Arial Narrow" w:cs="Arial-ItalicMT"/>
                <w:iCs/>
              </w:rPr>
            </w:pPr>
            <w:r>
              <w:rPr>
                <w:rFonts w:ascii="Arial Narrow" w:hAnsi="Arial Narrow" w:cs="Arial-ItalicMT"/>
                <w:iCs/>
              </w:rPr>
              <w:t>P302+P350: If on skin, gently wash with soap and water.</w:t>
            </w:r>
          </w:p>
          <w:p w:rsidR="00373CAA" w:rsidRDefault="00542A49" w:rsidP="00D94D4E">
            <w:pPr>
              <w:spacing w:before="40" w:after="60"/>
              <w:jc w:val="both"/>
              <w:rPr>
                <w:rFonts w:ascii="Arial Narrow" w:hAnsi="Arial Narrow" w:cs="Arial-ItalicMT"/>
                <w:iCs/>
              </w:rPr>
            </w:pPr>
            <w:r>
              <w:rPr>
                <w:rFonts w:ascii="Arial Narrow" w:hAnsi="Arial Narrow" w:cs="Arial-ItalicMT"/>
                <w:iCs/>
              </w:rPr>
              <w:t>P304+340: If inhaled, remove victim to fresh air and keep at rest in a position comfortable for breathing.</w:t>
            </w:r>
          </w:p>
        </w:tc>
      </w:tr>
    </w:tbl>
    <w:p w:rsidR="00F733A7" w:rsidRDefault="00F733A7">
      <w:r>
        <w:br w:type="page"/>
      </w:r>
    </w:p>
    <w:tbl>
      <w:tblPr>
        <w:tblW w:w="0" w:type="auto"/>
        <w:tblInd w:w="18" w:type="dxa"/>
        <w:tblLayout w:type="fixed"/>
        <w:tblLook w:val="0000"/>
      </w:tblPr>
      <w:tblGrid>
        <w:gridCol w:w="540"/>
        <w:gridCol w:w="90"/>
        <w:gridCol w:w="90"/>
        <w:gridCol w:w="27"/>
        <w:gridCol w:w="63"/>
        <w:gridCol w:w="990"/>
        <w:gridCol w:w="1440"/>
        <w:gridCol w:w="270"/>
        <w:gridCol w:w="180"/>
        <w:gridCol w:w="180"/>
        <w:gridCol w:w="450"/>
        <w:gridCol w:w="90"/>
        <w:gridCol w:w="90"/>
        <w:gridCol w:w="1710"/>
        <w:gridCol w:w="3330"/>
        <w:gridCol w:w="357"/>
      </w:tblGrid>
      <w:tr w:rsidR="00373CAA" w:rsidTr="003D6BDB">
        <w:trPr>
          <w:gridAfter w:val="1"/>
          <w:wAfter w:w="357" w:type="dxa"/>
        </w:trPr>
        <w:tc>
          <w:tcPr>
            <w:tcW w:w="540" w:type="dxa"/>
            <w:tcBorders>
              <w:top w:val="single" w:sz="4" w:space="0" w:color="auto"/>
              <w:bottom w:val="single" w:sz="4" w:space="0" w:color="auto"/>
            </w:tcBorders>
            <w:shd w:val="clear" w:color="auto" w:fill="F3F3F3"/>
          </w:tcPr>
          <w:p w:rsidR="00373CAA" w:rsidRDefault="00542A49" w:rsidP="005C7337">
            <w:pPr>
              <w:spacing w:before="60" w:after="60"/>
              <w:rPr>
                <w:rFonts w:ascii="Arial Narrow" w:hAnsi="Arial Narrow" w:cs="Arial"/>
                <w:b/>
              </w:rPr>
            </w:pPr>
            <w:r>
              <w:rPr>
                <w:rFonts w:ascii="Arial Narrow" w:hAnsi="Arial Narrow" w:cs="Arial"/>
                <w:b/>
              </w:rPr>
              <w:lastRenderedPageBreak/>
              <w:t>3.0</w:t>
            </w:r>
          </w:p>
        </w:tc>
        <w:tc>
          <w:tcPr>
            <w:tcW w:w="3780" w:type="dxa"/>
            <w:gridSpan w:val="10"/>
            <w:tcBorders>
              <w:top w:val="single" w:sz="4" w:space="0" w:color="auto"/>
              <w:bottom w:val="single" w:sz="4" w:space="0" w:color="auto"/>
            </w:tcBorders>
            <w:shd w:val="clear" w:color="auto" w:fill="F3F3F3"/>
          </w:tcPr>
          <w:p w:rsidR="00373CAA" w:rsidRDefault="00542A49" w:rsidP="005C7337">
            <w:pPr>
              <w:spacing w:before="60" w:after="60"/>
              <w:rPr>
                <w:rFonts w:ascii="Arial Narrow" w:hAnsi="Arial Narrow" w:cs="Arial"/>
                <w:b/>
              </w:rPr>
            </w:pPr>
            <w:r>
              <w:rPr>
                <w:rFonts w:ascii="Arial Narrow" w:hAnsi="Arial Narrow" w:cs="Arial"/>
                <w:b/>
              </w:rPr>
              <w:t>Composition</w:t>
            </w:r>
          </w:p>
        </w:tc>
        <w:tc>
          <w:tcPr>
            <w:tcW w:w="5220" w:type="dxa"/>
            <w:gridSpan w:val="4"/>
            <w:tcBorders>
              <w:top w:val="single" w:sz="4" w:space="0" w:color="auto"/>
              <w:bottom w:val="single" w:sz="4" w:space="0" w:color="auto"/>
            </w:tcBorders>
            <w:shd w:val="clear" w:color="auto" w:fill="F3F3F3"/>
          </w:tcPr>
          <w:p w:rsidR="00373CAA" w:rsidRDefault="00373CAA" w:rsidP="005C7337">
            <w:pPr>
              <w:spacing w:before="60" w:after="60"/>
              <w:rPr>
                <w:rFonts w:ascii="Arial Narrow" w:hAnsi="Arial Narrow" w:cs="Arial"/>
              </w:rPr>
            </w:pPr>
          </w:p>
        </w:tc>
      </w:tr>
      <w:tr w:rsidR="00373CAA" w:rsidTr="003D6BDB">
        <w:trPr>
          <w:gridAfter w:val="1"/>
          <w:wAfter w:w="357" w:type="dxa"/>
        </w:trPr>
        <w:tc>
          <w:tcPr>
            <w:tcW w:w="540" w:type="dxa"/>
            <w:tcBorders>
              <w:top w:val="single" w:sz="4" w:space="0" w:color="auto"/>
            </w:tcBorders>
          </w:tcPr>
          <w:p w:rsidR="00373CAA" w:rsidRDefault="00542A49" w:rsidP="005C7337">
            <w:pPr>
              <w:spacing w:before="60" w:after="60"/>
              <w:rPr>
                <w:rFonts w:ascii="Arial Narrow" w:hAnsi="Arial Narrow" w:cs="Arial"/>
              </w:rPr>
            </w:pPr>
            <w:r>
              <w:rPr>
                <w:rFonts w:ascii="Arial Narrow" w:hAnsi="Arial Narrow" w:cs="Arial"/>
              </w:rPr>
              <w:t>3.1</w:t>
            </w:r>
          </w:p>
        </w:tc>
        <w:tc>
          <w:tcPr>
            <w:tcW w:w="3780" w:type="dxa"/>
            <w:gridSpan w:val="10"/>
            <w:tcBorders>
              <w:top w:val="single" w:sz="4" w:space="0" w:color="auto"/>
            </w:tcBorders>
          </w:tcPr>
          <w:p w:rsidR="00373CAA" w:rsidRDefault="00542A49" w:rsidP="005C7337">
            <w:pPr>
              <w:spacing w:before="60" w:after="60"/>
              <w:rPr>
                <w:rFonts w:ascii="Arial Narrow" w:hAnsi="Arial Narrow" w:cs="Arial"/>
              </w:rPr>
            </w:pPr>
            <w:r>
              <w:rPr>
                <w:rFonts w:ascii="Arial Narrow" w:hAnsi="Arial Narrow" w:cs="Arial"/>
              </w:rPr>
              <w:t>Chemical Characterization</w:t>
            </w:r>
          </w:p>
        </w:tc>
        <w:tc>
          <w:tcPr>
            <w:tcW w:w="5220" w:type="dxa"/>
            <w:gridSpan w:val="4"/>
            <w:tcBorders>
              <w:top w:val="single" w:sz="4" w:space="0" w:color="auto"/>
            </w:tcBorders>
          </w:tcPr>
          <w:p w:rsidR="00373CAA" w:rsidRDefault="00542A49" w:rsidP="005C7337">
            <w:pPr>
              <w:spacing w:before="60" w:after="60"/>
              <w:rPr>
                <w:rFonts w:ascii="Arial Narrow" w:hAnsi="Arial Narrow" w:cs="Arial"/>
              </w:rPr>
            </w:pPr>
            <w:r>
              <w:rPr>
                <w:rFonts w:ascii="Arial Narrow" w:hAnsi="Arial Narrow" w:cs="Arial"/>
              </w:rPr>
              <w:t>9.6% Hydrofluoric Acid in a proprietary gel base</w:t>
            </w:r>
          </w:p>
        </w:tc>
      </w:tr>
      <w:tr w:rsidR="00373CAA" w:rsidTr="003D6BDB">
        <w:trPr>
          <w:gridAfter w:val="1"/>
          <w:wAfter w:w="357" w:type="dxa"/>
        </w:trPr>
        <w:tc>
          <w:tcPr>
            <w:tcW w:w="540" w:type="dxa"/>
          </w:tcPr>
          <w:p w:rsidR="00373CAA" w:rsidRDefault="00542A49" w:rsidP="005C7337">
            <w:pPr>
              <w:spacing w:before="60" w:after="60"/>
              <w:rPr>
                <w:rFonts w:ascii="Arial Narrow" w:hAnsi="Arial Narrow" w:cs="Arial"/>
              </w:rPr>
            </w:pPr>
            <w:r>
              <w:rPr>
                <w:rFonts w:ascii="Arial Narrow" w:hAnsi="Arial Narrow" w:cs="Arial"/>
              </w:rPr>
              <w:t>3.2</w:t>
            </w:r>
          </w:p>
        </w:tc>
        <w:tc>
          <w:tcPr>
            <w:tcW w:w="3960" w:type="dxa"/>
            <w:gridSpan w:val="12"/>
            <w:tcBorders>
              <w:bottom w:val="single" w:sz="4" w:space="0" w:color="auto"/>
            </w:tcBorders>
          </w:tcPr>
          <w:p w:rsidR="00373CAA" w:rsidRDefault="00542A49" w:rsidP="005C7337">
            <w:pPr>
              <w:spacing w:before="60" w:after="60"/>
              <w:rPr>
                <w:rFonts w:ascii="Arial Narrow" w:hAnsi="Arial Narrow" w:cs="Arial"/>
              </w:rPr>
            </w:pPr>
            <w:r>
              <w:rPr>
                <w:rFonts w:ascii="Arial Narrow" w:hAnsi="Arial Narrow" w:cs="Arial"/>
              </w:rPr>
              <w:t>Hazardous Ingredients</w:t>
            </w:r>
          </w:p>
        </w:tc>
        <w:tc>
          <w:tcPr>
            <w:tcW w:w="5040" w:type="dxa"/>
            <w:gridSpan w:val="2"/>
            <w:tcBorders>
              <w:bottom w:val="single" w:sz="4" w:space="0" w:color="auto"/>
            </w:tcBorders>
          </w:tcPr>
          <w:p w:rsidR="00373CAA" w:rsidRDefault="00373CAA" w:rsidP="005C7337">
            <w:pPr>
              <w:spacing w:before="60" w:after="60"/>
              <w:rPr>
                <w:rFonts w:ascii="Arial Narrow" w:hAnsi="Arial Narrow" w:cs="Arial"/>
              </w:rPr>
            </w:pPr>
          </w:p>
        </w:tc>
      </w:tr>
      <w:tr w:rsidR="00373CAA" w:rsidTr="00FD5F51">
        <w:trPr>
          <w:gridAfter w:val="1"/>
          <w:wAfter w:w="357" w:type="dxa"/>
        </w:trPr>
        <w:tc>
          <w:tcPr>
            <w:tcW w:w="540" w:type="dxa"/>
          </w:tcPr>
          <w:p w:rsidR="00373CAA" w:rsidRDefault="00373CAA" w:rsidP="00EA3993">
            <w:pPr>
              <w:spacing w:before="60" w:after="60"/>
              <w:rPr>
                <w:rFonts w:ascii="Arial Narrow" w:hAnsi="Arial Narrow" w:cs="Arial"/>
              </w:rPr>
            </w:pPr>
          </w:p>
        </w:tc>
        <w:tc>
          <w:tcPr>
            <w:tcW w:w="1260" w:type="dxa"/>
            <w:gridSpan w:val="5"/>
            <w:tcBorders>
              <w:top w:val="single" w:sz="4" w:space="0" w:color="auto"/>
              <w:bottom w:val="single" w:sz="4" w:space="0" w:color="auto"/>
              <w:right w:val="single" w:sz="4" w:space="0" w:color="auto"/>
            </w:tcBorders>
          </w:tcPr>
          <w:p w:rsidR="00373CAA" w:rsidRDefault="00542A49" w:rsidP="00EA3993">
            <w:pPr>
              <w:spacing w:before="60" w:after="60"/>
              <w:jc w:val="center"/>
              <w:rPr>
                <w:rFonts w:ascii="Arial Narrow" w:hAnsi="Arial Narrow" w:cs="Arial"/>
              </w:rPr>
            </w:pPr>
            <w:r>
              <w:rPr>
                <w:rFonts w:ascii="Arial Narrow" w:hAnsi="Arial Narrow" w:cs="Arial"/>
              </w:rPr>
              <w:t>CAS Number</w:t>
            </w:r>
          </w:p>
        </w:tc>
        <w:tc>
          <w:tcPr>
            <w:tcW w:w="1440" w:type="dxa"/>
            <w:tcBorders>
              <w:top w:val="single" w:sz="4" w:space="0" w:color="auto"/>
              <w:left w:val="single" w:sz="4" w:space="0" w:color="auto"/>
              <w:bottom w:val="single" w:sz="4" w:space="0" w:color="auto"/>
              <w:right w:val="single" w:sz="4" w:space="0" w:color="auto"/>
            </w:tcBorders>
          </w:tcPr>
          <w:p w:rsidR="00373CAA" w:rsidRDefault="00542A49" w:rsidP="00EA3993">
            <w:pPr>
              <w:spacing w:before="60" w:after="60"/>
              <w:jc w:val="center"/>
              <w:rPr>
                <w:rFonts w:ascii="Arial Narrow" w:hAnsi="Arial Narrow" w:cs="Arial"/>
              </w:rPr>
            </w:pPr>
            <w:r>
              <w:rPr>
                <w:rFonts w:ascii="Arial Narrow" w:hAnsi="Arial Narrow" w:cs="Arial"/>
              </w:rPr>
              <w:t>Name of the ingredient</w:t>
            </w:r>
          </w:p>
        </w:tc>
        <w:tc>
          <w:tcPr>
            <w:tcW w:w="1260" w:type="dxa"/>
            <w:gridSpan w:val="6"/>
            <w:tcBorders>
              <w:top w:val="single" w:sz="4" w:space="0" w:color="auto"/>
              <w:left w:val="single" w:sz="4" w:space="0" w:color="auto"/>
              <w:bottom w:val="single" w:sz="4" w:space="0" w:color="auto"/>
              <w:right w:val="single" w:sz="4" w:space="0" w:color="auto"/>
            </w:tcBorders>
          </w:tcPr>
          <w:p w:rsidR="00373CAA" w:rsidRDefault="00542A49" w:rsidP="00EA3993">
            <w:pPr>
              <w:spacing w:before="60" w:after="60"/>
              <w:jc w:val="center"/>
              <w:rPr>
                <w:rFonts w:ascii="Arial Narrow" w:hAnsi="Arial Narrow" w:cs="Arial"/>
              </w:rPr>
            </w:pPr>
            <w:r>
              <w:rPr>
                <w:rFonts w:ascii="Arial Narrow" w:hAnsi="Arial Narrow" w:cs="Arial"/>
              </w:rPr>
              <w:t>Concentration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373CAA" w:rsidRDefault="00542A49" w:rsidP="00EA3993">
            <w:pPr>
              <w:spacing w:before="60" w:after="60"/>
              <w:jc w:val="center"/>
              <w:rPr>
                <w:rFonts w:ascii="Arial Narrow" w:hAnsi="Arial Narrow" w:cs="Arial"/>
              </w:rPr>
            </w:pPr>
            <w:r>
              <w:rPr>
                <w:rFonts w:ascii="Arial Narrow" w:hAnsi="Arial Narrow" w:cs="Arial Narrow"/>
                <w:bCs/>
                <w:iCs/>
              </w:rPr>
              <w:t xml:space="preserve">Classification </w:t>
            </w:r>
            <w:r w:rsidR="00D94D4E">
              <w:rPr>
                <w:rFonts w:ascii="Arial Narrow" w:hAnsi="Arial Narrow" w:cs="Arial Narrow"/>
                <w:bCs/>
                <w:iCs/>
              </w:rPr>
              <w:t>per</w:t>
            </w:r>
            <w:r>
              <w:rPr>
                <w:rFonts w:ascii="Arial Narrow" w:hAnsi="Arial Narrow" w:cs="Arial Narrow"/>
                <w:bCs/>
                <w:iCs/>
              </w:rPr>
              <w:t xml:space="preserve"> 67/548/EEC</w:t>
            </w:r>
            <w:r>
              <w:rPr>
                <w:rFonts w:ascii="Arial Narrow" w:hAnsi="Arial Narrow"/>
              </w:rPr>
              <w:t xml:space="preserve"> </w:t>
            </w:r>
          </w:p>
        </w:tc>
        <w:tc>
          <w:tcPr>
            <w:tcW w:w="3330" w:type="dxa"/>
            <w:tcBorders>
              <w:top w:val="single" w:sz="4" w:space="0" w:color="auto"/>
              <w:left w:val="single" w:sz="4" w:space="0" w:color="auto"/>
              <w:bottom w:val="single" w:sz="4" w:space="0" w:color="auto"/>
            </w:tcBorders>
            <w:shd w:val="clear" w:color="auto" w:fill="auto"/>
          </w:tcPr>
          <w:p w:rsidR="00373CAA" w:rsidRDefault="00542A49" w:rsidP="00EE2B9C">
            <w:pPr>
              <w:spacing w:before="60" w:after="60"/>
              <w:jc w:val="center"/>
              <w:rPr>
                <w:rFonts w:ascii="Arial Narrow" w:hAnsi="Arial Narrow" w:cs="Arial"/>
              </w:rPr>
            </w:pPr>
            <w:r>
              <w:rPr>
                <w:rFonts w:ascii="Arial Narrow" w:hAnsi="Arial Narrow" w:cs="Arial Narrow"/>
                <w:bCs/>
                <w:iCs/>
              </w:rPr>
              <w:t xml:space="preserve">Classification </w:t>
            </w:r>
            <w:r w:rsidR="00D94D4E">
              <w:rPr>
                <w:rFonts w:ascii="Arial Narrow" w:hAnsi="Arial Narrow" w:cs="Arial Narrow"/>
                <w:bCs/>
                <w:iCs/>
              </w:rPr>
              <w:t>per</w:t>
            </w:r>
            <w:r>
              <w:rPr>
                <w:rFonts w:ascii="Arial Narrow" w:hAnsi="Arial Narrow" w:cs="Arial Narrow"/>
                <w:bCs/>
                <w:iCs/>
              </w:rPr>
              <w:t xml:space="preserve"> Regulation (EC) No.127</w:t>
            </w:r>
            <w:r w:rsidR="00EE2B9C">
              <w:rPr>
                <w:rFonts w:ascii="Arial Narrow" w:hAnsi="Arial Narrow" w:cs="Arial Narrow"/>
                <w:bCs/>
                <w:iCs/>
              </w:rPr>
              <w:t>2</w:t>
            </w:r>
            <w:r>
              <w:rPr>
                <w:rFonts w:ascii="Arial Narrow" w:hAnsi="Arial Narrow" w:cs="Arial Narrow"/>
                <w:bCs/>
                <w:iCs/>
              </w:rPr>
              <w:t>/2008 (CLP).</w:t>
            </w:r>
            <w:r>
              <w:rPr>
                <w:rFonts w:ascii="Arial Narrow" w:hAnsi="Arial Narrow" w:cs="Arial"/>
              </w:rPr>
              <w:t xml:space="preserve"> </w:t>
            </w:r>
          </w:p>
        </w:tc>
      </w:tr>
      <w:tr w:rsidR="00373CAA" w:rsidTr="00FD5F51">
        <w:trPr>
          <w:gridAfter w:val="1"/>
          <w:wAfter w:w="357" w:type="dxa"/>
        </w:trPr>
        <w:tc>
          <w:tcPr>
            <w:tcW w:w="540" w:type="dxa"/>
          </w:tcPr>
          <w:p w:rsidR="00373CAA" w:rsidRDefault="00373CAA" w:rsidP="00EA3993">
            <w:pPr>
              <w:spacing w:before="60" w:after="60"/>
              <w:rPr>
                <w:rFonts w:ascii="Arial Narrow" w:hAnsi="Arial Narrow" w:cs="Arial"/>
              </w:rPr>
            </w:pPr>
          </w:p>
        </w:tc>
        <w:tc>
          <w:tcPr>
            <w:tcW w:w="1260" w:type="dxa"/>
            <w:gridSpan w:val="5"/>
            <w:tcBorders>
              <w:top w:val="single" w:sz="4" w:space="0" w:color="auto"/>
              <w:right w:val="single" w:sz="4" w:space="0" w:color="auto"/>
            </w:tcBorders>
          </w:tcPr>
          <w:p w:rsidR="00373CAA" w:rsidRDefault="00542A49" w:rsidP="00EA3993">
            <w:pPr>
              <w:spacing w:before="60" w:after="60"/>
              <w:jc w:val="center"/>
              <w:rPr>
                <w:rFonts w:ascii="Arial Narrow" w:hAnsi="Arial Narrow" w:cs="Arial"/>
              </w:rPr>
            </w:pPr>
            <w:r>
              <w:rPr>
                <w:rFonts w:ascii="Arial Narrow" w:hAnsi="Arial Narrow" w:cs="Arial"/>
              </w:rPr>
              <w:t>7664-39-3</w:t>
            </w:r>
          </w:p>
        </w:tc>
        <w:tc>
          <w:tcPr>
            <w:tcW w:w="1440" w:type="dxa"/>
            <w:tcBorders>
              <w:top w:val="single" w:sz="4" w:space="0" w:color="auto"/>
              <w:left w:val="single" w:sz="4" w:space="0" w:color="auto"/>
              <w:right w:val="single" w:sz="4" w:space="0" w:color="auto"/>
            </w:tcBorders>
          </w:tcPr>
          <w:p w:rsidR="00373CAA" w:rsidRDefault="00542A49" w:rsidP="00EA3993">
            <w:pPr>
              <w:spacing w:before="60" w:after="60"/>
              <w:jc w:val="center"/>
              <w:rPr>
                <w:rFonts w:ascii="Arial Narrow" w:hAnsi="Arial Narrow" w:cs="Arial"/>
              </w:rPr>
            </w:pPr>
            <w:r>
              <w:rPr>
                <w:rFonts w:ascii="Arial Narrow" w:hAnsi="Arial Narrow" w:cs="Arial"/>
              </w:rPr>
              <w:t>Hydrofluoric acid</w:t>
            </w:r>
          </w:p>
        </w:tc>
        <w:tc>
          <w:tcPr>
            <w:tcW w:w="1260" w:type="dxa"/>
            <w:gridSpan w:val="6"/>
            <w:tcBorders>
              <w:top w:val="single" w:sz="4" w:space="0" w:color="auto"/>
              <w:left w:val="single" w:sz="4" w:space="0" w:color="auto"/>
              <w:right w:val="single" w:sz="4" w:space="0" w:color="auto"/>
            </w:tcBorders>
          </w:tcPr>
          <w:p w:rsidR="00373CAA" w:rsidRDefault="00542A49" w:rsidP="00EA3993">
            <w:pPr>
              <w:spacing w:before="60" w:after="60"/>
              <w:jc w:val="center"/>
              <w:rPr>
                <w:rFonts w:ascii="Arial Narrow" w:hAnsi="Arial Narrow" w:cs="Arial"/>
              </w:rPr>
            </w:pPr>
            <w:r>
              <w:rPr>
                <w:rFonts w:ascii="Arial Narrow" w:hAnsi="Arial Narrow" w:cs="Arial"/>
              </w:rPr>
              <w:t>9.6%</w:t>
            </w:r>
          </w:p>
        </w:tc>
        <w:tc>
          <w:tcPr>
            <w:tcW w:w="1710" w:type="dxa"/>
            <w:tcBorders>
              <w:left w:val="single" w:sz="4" w:space="0" w:color="auto"/>
              <w:right w:val="single" w:sz="4" w:space="0" w:color="auto"/>
            </w:tcBorders>
            <w:shd w:val="clear" w:color="auto" w:fill="auto"/>
          </w:tcPr>
          <w:p w:rsidR="00373CAA" w:rsidRDefault="00542A49" w:rsidP="00EA3993">
            <w:pPr>
              <w:spacing w:before="60" w:after="60"/>
              <w:jc w:val="center"/>
              <w:rPr>
                <w:rFonts w:ascii="Arial Narrow" w:hAnsi="Arial Narrow"/>
              </w:rPr>
            </w:pPr>
            <w:r>
              <w:rPr>
                <w:rFonts w:ascii="Arial Narrow" w:hAnsi="Arial Narrow"/>
              </w:rPr>
              <w:t>T;</w:t>
            </w:r>
            <w:r>
              <w:rPr>
                <w:rFonts w:ascii="Arial Narrow" w:hAnsi="Arial Narrow" w:cs="Arial"/>
              </w:rPr>
              <w:t xml:space="preserve"> R </w:t>
            </w:r>
            <w:r>
              <w:rPr>
                <w:rFonts w:ascii="Arial Narrow" w:hAnsi="Arial Narrow"/>
              </w:rPr>
              <w:t>26/27/28</w:t>
            </w:r>
          </w:p>
          <w:p w:rsidR="00373CAA" w:rsidRDefault="00542A49" w:rsidP="00EA3993">
            <w:pPr>
              <w:spacing w:before="60" w:after="60"/>
              <w:jc w:val="center"/>
              <w:rPr>
                <w:rFonts w:ascii="Arial Narrow" w:hAnsi="Arial Narrow" w:cs="Arial"/>
              </w:rPr>
            </w:pPr>
            <w:r>
              <w:rPr>
                <w:rFonts w:ascii="Arial Narrow" w:hAnsi="Arial Narrow"/>
              </w:rPr>
              <w:t xml:space="preserve">C; R </w:t>
            </w:r>
            <w:r>
              <w:rPr>
                <w:rFonts w:ascii="Arial Narrow" w:hAnsi="Arial Narrow" w:cs="Arial"/>
              </w:rPr>
              <w:t>35</w:t>
            </w:r>
          </w:p>
        </w:tc>
        <w:tc>
          <w:tcPr>
            <w:tcW w:w="3330" w:type="dxa"/>
            <w:tcBorders>
              <w:top w:val="single" w:sz="4" w:space="0" w:color="auto"/>
              <w:left w:val="single" w:sz="4" w:space="0" w:color="auto"/>
            </w:tcBorders>
            <w:shd w:val="clear" w:color="auto" w:fill="auto"/>
          </w:tcPr>
          <w:p w:rsidR="00373CAA" w:rsidRDefault="00680F05" w:rsidP="005C7337">
            <w:pPr>
              <w:pStyle w:val="BodyText"/>
              <w:spacing w:after="40"/>
              <w:rPr>
                <w:rFonts w:ascii="Arial Narrow" w:hAnsi="Arial Narrow"/>
              </w:rPr>
            </w:pPr>
            <w:r>
              <w:rPr>
                <w:rFonts w:ascii="Arial Narrow" w:hAnsi="Arial Narrow"/>
              </w:rPr>
              <w:t>Acute Toxicity; 2</w:t>
            </w:r>
          </w:p>
          <w:p w:rsidR="00373CAA" w:rsidRPr="00D94D4E" w:rsidRDefault="00680F05" w:rsidP="00FD5F51">
            <w:pPr>
              <w:pStyle w:val="BodyText"/>
              <w:spacing w:after="40"/>
              <w:rPr>
                <w:rFonts w:ascii="Arial Narrow" w:hAnsi="Arial Narrow"/>
              </w:rPr>
            </w:pPr>
            <w:r>
              <w:rPr>
                <w:rFonts w:ascii="Arial Narrow" w:hAnsi="Arial Narrow"/>
              </w:rPr>
              <w:t>Skin Corrosion</w:t>
            </w:r>
            <w:r w:rsidR="00FD5F51">
              <w:rPr>
                <w:rFonts w:ascii="Arial Narrow" w:hAnsi="Arial Narrow"/>
              </w:rPr>
              <w:t xml:space="preserve"> / Serious eye damage</w:t>
            </w:r>
            <w:r w:rsidR="0024160A">
              <w:rPr>
                <w:rFonts w:ascii="Arial Narrow" w:hAnsi="Arial Narrow"/>
              </w:rPr>
              <w:t>,</w:t>
            </w:r>
            <w:r w:rsidR="00FD5F51">
              <w:rPr>
                <w:rFonts w:ascii="Arial Narrow" w:hAnsi="Arial Narrow"/>
              </w:rPr>
              <w:t xml:space="preserve"> </w:t>
            </w:r>
            <w:r>
              <w:rPr>
                <w:rFonts w:ascii="Arial Narrow" w:hAnsi="Arial Narrow"/>
              </w:rPr>
              <w:t>1A</w:t>
            </w:r>
          </w:p>
        </w:tc>
      </w:tr>
      <w:tr w:rsidR="00373CAA" w:rsidTr="00FD5F51">
        <w:trPr>
          <w:gridAfter w:val="1"/>
          <w:wAfter w:w="357" w:type="dxa"/>
        </w:trPr>
        <w:tc>
          <w:tcPr>
            <w:tcW w:w="540" w:type="dxa"/>
          </w:tcPr>
          <w:p w:rsidR="00373CAA" w:rsidRDefault="00373CAA" w:rsidP="00EA3993">
            <w:pPr>
              <w:spacing w:before="60" w:after="60"/>
              <w:rPr>
                <w:rFonts w:ascii="Arial Narrow" w:hAnsi="Arial Narrow" w:cs="Arial"/>
              </w:rPr>
            </w:pPr>
          </w:p>
        </w:tc>
        <w:tc>
          <w:tcPr>
            <w:tcW w:w="1260" w:type="dxa"/>
            <w:gridSpan w:val="5"/>
            <w:tcBorders>
              <w:right w:val="single" w:sz="4" w:space="0" w:color="auto"/>
            </w:tcBorders>
          </w:tcPr>
          <w:p w:rsidR="00373CAA" w:rsidRDefault="00542A49" w:rsidP="00EA3993">
            <w:pPr>
              <w:spacing w:before="60" w:after="60"/>
              <w:jc w:val="center"/>
              <w:rPr>
                <w:rFonts w:ascii="Arial Narrow" w:hAnsi="Arial Narrow" w:cs="Arial"/>
              </w:rPr>
            </w:pPr>
            <w:r>
              <w:rPr>
                <w:rFonts w:ascii="Arial Narrow" w:hAnsi="Arial Narrow" w:cs="Arial"/>
              </w:rPr>
              <w:t>64-17-5</w:t>
            </w:r>
          </w:p>
        </w:tc>
        <w:tc>
          <w:tcPr>
            <w:tcW w:w="1440" w:type="dxa"/>
            <w:tcBorders>
              <w:left w:val="single" w:sz="4" w:space="0" w:color="auto"/>
              <w:right w:val="single" w:sz="4" w:space="0" w:color="auto"/>
            </w:tcBorders>
          </w:tcPr>
          <w:p w:rsidR="00373CAA" w:rsidRDefault="00542A49" w:rsidP="00EA3993">
            <w:pPr>
              <w:spacing w:before="60" w:after="60"/>
              <w:jc w:val="center"/>
              <w:rPr>
                <w:rFonts w:ascii="Arial Narrow" w:hAnsi="Arial Narrow" w:cs="Arial"/>
              </w:rPr>
            </w:pPr>
            <w:r>
              <w:rPr>
                <w:rFonts w:ascii="Arial Narrow" w:hAnsi="Arial Narrow" w:cs="Arial"/>
              </w:rPr>
              <w:t>Ethyl alcohol</w:t>
            </w:r>
          </w:p>
        </w:tc>
        <w:tc>
          <w:tcPr>
            <w:tcW w:w="1260" w:type="dxa"/>
            <w:gridSpan w:val="6"/>
            <w:tcBorders>
              <w:left w:val="single" w:sz="4" w:space="0" w:color="auto"/>
              <w:right w:val="single" w:sz="4" w:space="0" w:color="auto"/>
            </w:tcBorders>
          </w:tcPr>
          <w:p w:rsidR="00373CAA" w:rsidRDefault="00542A49" w:rsidP="00EA3993">
            <w:pPr>
              <w:spacing w:before="60" w:after="60"/>
              <w:jc w:val="center"/>
              <w:rPr>
                <w:rFonts w:ascii="Arial Narrow" w:hAnsi="Arial Narrow" w:cs="Arial"/>
              </w:rPr>
            </w:pPr>
            <w:r>
              <w:rPr>
                <w:rFonts w:ascii="Arial Narrow" w:hAnsi="Arial Narrow" w:cs="Arial"/>
              </w:rPr>
              <w:t>5.3 %</w:t>
            </w:r>
          </w:p>
        </w:tc>
        <w:tc>
          <w:tcPr>
            <w:tcW w:w="1710" w:type="dxa"/>
            <w:tcBorders>
              <w:left w:val="single" w:sz="4" w:space="0" w:color="auto"/>
              <w:right w:val="single" w:sz="4" w:space="0" w:color="auto"/>
            </w:tcBorders>
            <w:shd w:val="clear" w:color="auto" w:fill="auto"/>
          </w:tcPr>
          <w:p w:rsidR="00373CAA" w:rsidRDefault="00542A49" w:rsidP="0024160A">
            <w:pPr>
              <w:spacing w:before="60" w:after="60"/>
              <w:jc w:val="center"/>
              <w:rPr>
                <w:rFonts w:ascii="Arial Narrow" w:hAnsi="Arial Narrow" w:cs="Arial"/>
              </w:rPr>
            </w:pPr>
            <w:r>
              <w:rPr>
                <w:rFonts w:ascii="Arial Narrow" w:hAnsi="Arial Narrow" w:cs="Arial"/>
              </w:rPr>
              <w:t>Xi: R</w:t>
            </w:r>
            <w:r w:rsidR="0024160A">
              <w:rPr>
                <w:rFonts w:ascii="Arial Narrow" w:hAnsi="Arial Narrow" w:cs="Arial"/>
              </w:rPr>
              <w:t xml:space="preserve"> 10-</w:t>
            </w:r>
            <w:r>
              <w:rPr>
                <w:rFonts w:ascii="Arial Narrow" w:hAnsi="Arial Narrow" w:cs="Arial"/>
              </w:rPr>
              <w:t>36/37/38</w:t>
            </w:r>
          </w:p>
        </w:tc>
        <w:tc>
          <w:tcPr>
            <w:tcW w:w="3330" w:type="dxa"/>
            <w:tcBorders>
              <w:left w:val="single" w:sz="4" w:space="0" w:color="auto"/>
            </w:tcBorders>
            <w:shd w:val="clear" w:color="auto" w:fill="auto"/>
          </w:tcPr>
          <w:p w:rsidR="0024160A" w:rsidRDefault="0024160A" w:rsidP="005C7337">
            <w:pPr>
              <w:spacing w:before="40" w:after="40"/>
              <w:rPr>
                <w:rFonts w:ascii="Arial Narrow" w:hAnsi="Arial Narrow" w:cs="Arial"/>
              </w:rPr>
            </w:pPr>
            <w:r>
              <w:rPr>
                <w:rFonts w:ascii="Arial Narrow" w:hAnsi="Arial Narrow" w:cs="Arial"/>
              </w:rPr>
              <w:t>Flammable liquid,2</w:t>
            </w:r>
          </w:p>
          <w:p w:rsidR="00373CAA" w:rsidRDefault="00680F05" w:rsidP="005C7337">
            <w:pPr>
              <w:spacing w:before="40" w:after="40"/>
              <w:rPr>
                <w:rFonts w:ascii="Arial Narrow" w:hAnsi="Arial Narrow" w:cs="Arial"/>
              </w:rPr>
            </w:pPr>
            <w:r>
              <w:rPr>
                <w:rFonts w:ascii="Arial Narrow" w:hAnsi="Arial Narrow" w:cs="Arial"/>
              </w:rPr>
              <w:t>Eye irritation, 2</w:t>
            </w:r>
          </w:p>
          <w:p w:rsidR="00373CAA" w:rsidRDefault="00680F05" w:rsidP="005C7337">
            <w:pPr>
              <w:spacing w:before="40" w:after="40"/>
              <w:rPr>
                <w:rFonts w:ascii="Arial Narrow" w:hAnsi="Arial Narrow" w:cs="Arial"/>
              </w:rPr>
            </w:pPr>
            <w:r>
              <w:rPr>
                <w:rFonts w:ascii="Arial Narrow" w:hAnsi="Arial Narrow" w:cs="Arial"/>
              </w:rPr>
              <w:t>STOT SE</w:t>
            </w:r>
            <w:r w:rsidR="00FD5F51">
              <w:rPr>
                <w:rFonts w:ascii="Arial Narrow" w:hAnsi="Arial Narrow" w:cs="Arial"/>
              </w:rPr>
              <w:t>,</w:t>
            </w:r>
            <w:r>
              <w:rPr>
                <w:rFonts w:ascii="Arial Narrow" w:hAnsi="Arial Narrow" w:cs="Arial"/>
              </w:rPr>
              <w:t xml:space="preserve"> 3</w:t>
            </w:r>
          </w:p>
          <w:p w:rsidR="00373CAA" w:rsidRDefault="00542A49" w:rsidP="005C7337">
            <w:pPr>
              <w:spacing w:before="40" w:after="40"/>
              <w:rPr>
                <w:rFonts w:ascii="Arial Narrow" w:hAnsi="Arial Narrow" w:cs="Arial"/>
              </w:rPr>
            </w:pPr>
            <w:r>
              <w:rPr>
                <w:rFonts w:ascii="Arial Narrow" w:hAnsi="Arial Narrow"/>
              </w:rPr>
              <w:t>Skin irritation, 2</w:t>
            </w:r>
          </w:p>
        </w:tc>
      </w:tr>
      <w:tr w:rsidR="00373CAA" w:rsidTr="003D6BDB">
        <w:trPr>
          <w:gridAfter w:val="1"/>
          <w:wAfter w:w="357" w:type="dxa"/>
        </w:trPr>
        <w:tc>
          <w:tcPr>
            <w:tcW w:w="630" w:type="dxa"/>
            <w:gridSpan w:val="2"/>
            <w:tcBorders>
              <w:top w:val="single" w:sz="6" w:space="0" w:color="auto"/>
              <w:bottom w:val="single" w:sz="4" w:space="0" w:color="auto"/>
            </w:tcBorders>
            <w:shd w:val="clear" w:color="auto" w:fill="F3F3F3"/>
          </w:tcPr>
          <w:p w:rsidR="00373CAA" w:rsidRDefault="00542A49" w:rsidP="005C7337">
            <w:pPr>
              <w:spacing w:before="60" w:after="60"/>
              <w:rPr>
                <w:rFonts w:ascii="Arial Narrow" w:hAnsi="Arial Narrow" w:cs="Arial"/>
                <w:b/>
              </w:rPr>
            </w:pPr>
            <w:r>
              <w:rPr>
                <w:rFonts w:ascii="Arial Narrow" w:hAnsi="Arial Narrow" w:cs="Arial"/>
                <w:b/>
              </w:rPr>
              <w:t>4.0</w:t>
            </w:r>
          </w:p>
        </w:tc>
        <w:tc>
          <w:tcPr>
            <w:tcW w:w="3870" w:type="dxa"/>
            <w:gridSpan w:val="11"/>
            <w:tcBorders>
              <w:top w:val="single" w:sz="6" w:space="0" w:color="auto"/>
              <w:bottom w:val="single" w:sz="4" w:space="0" w:color="auto"/>
            </w:tcBorders>
            <w:shd w:val="clear" w:color="auto" w:fill="F3F3F3"/>
          </w:tcPr>
          <w:p w:rsidR="00373CAA" w:rsidRDefault="00542A49" w:rsidP="005C7337">
            <w:pPr>
              <w:spacing w:before="60" w:after="60"/>
              <w:rPr>
                <w:rFonts w:ascii="Arial Narrow" w:hAnsi="Arial Narrow" w:cs="Arial"/>
                <w:b/>
              </w:rPr>
            </w:pPr>
            <w:r>
              <w:rPr>
                <w:rFonts w:ascii="Arial Narrow" w:hAnsi="Arial Narrow" w:cs="Arial"/>
                <w:b/>
              </w:rPr>
              <w:t>First Aid Measures</w:t>
            </w:r>
          </w:p>
        </w:tc>
        <w:tc>
          <w:tcPr>
            <w:tcW w:w="5040" w:type="dxa"/>
            <w:gridSpan w:val="2"/>
            <w:tcBorders>
              <w:top w:val="single" w:sz="6" w:space="0" w:color="auto"/>
              <w:bottom w:val="single" w:sz="4" w:space="0" w:color="auto"/>
            </w:tcBorders>
            <w:shd w:val="clear" w:color="auto" w:fill="F3F3F3"/>
          </w:tcPr>
          <w:p w:rsidR="00373CAA" w:rsidRDefault="00373CAA" w:rsidP="005C7337">
            <w:pPr>
              <w:spacing w:before="60" w:after="60"/>
              <w:rPr>
                <w:rFonts w:ascii="Arial Narrow" w:hAnsi="Arial Narrow" w:cs="Arial"/>
              </w:rPr>
            </w:pPr>
          </w:p>
        </w:tc>
      </w:tr>
      <w:tr w:rsidR="00373CAA" w:rsidTr="003D6BDB">
        <w:trPr>
          <w:gridAfter w:val="1"/>
          <w:wAfter w:w="357" w:type="dxa"/>
        </w:trPr>
        <w:tc>
          <w:tcPr>
            <w:tcW w:w="630" w:type="dxa"/>
            <w:gridSpan w:val="2"/>
            <w:tcBorders>
              <w:top w:val="single" w:sz="4" w:space="0" w:color="auto"/>
            </w:tcBorders>
          </w:tcPr>
          <w:p w:rsidR="00373CAA" w:rsidRDefault="00542A49" w:rsidP="005C7337">
            <w:pPr>
              <w:spacing w:before="60" w:after="60"/>
              <w:rPr>
                <w:rFonts w:ascii="Arial Narrow" w:hAnsi="Arial Narrow" w:cs="Arial"/>
              </w:rPr>
            </w:pPr>
            <w:r>
              <w:rPr>
                <w:rFonts w:ascii="Arial Narrow" w:hAnsi="Arial Narrow" w:cs="Arial"/>
              </w:rPr>
              <w:t>4.1</w:t>
            </w:r>
          </w:p>
        </w:tc>
        <w:tc>
          <w:tcPr>
            <w:tcW w:w="2610" w:type="dxa"/>
            <w:gridSpan w:val="5"/>
            <w:tcBorders>
              <w:top w:val="single" w:sz="4" w:space="0" w:color="auto"/>
            </w:tcBorders>
          </w:tcPr>
          <w:p w:rsidR="00373CAA" w:rsidRDefault="00542A49" w:rsidP="005C7337">
            <w:pPr>
              <w:spacing w:before="60" w:after="60"/>
              <w:rPr>
                <w:rFonts w:ascii="Arial Narrow" w:hAnsi="Arial Narrow" w:cs="Arial"/>
              </w:rPr>
            </w:pPr>
            <w:r>
              <w:rPr>
                <w:rFonts w:ascii="Arial Narrow" w:hAnsi="Arial Narrow" w:cs="Arial"/>
              </w:rPr>
              <w:t>General Information</w:t>
            </w:r>
          </w:p>
        </w:tc>
        <w:tc>
          <w:tcPr>
            <w:tcW w:w="6300" w:type="dxa"/>
            <w:gridSpan w:val="8"/>
            <w:tcBorders>
              <w:top w:val="single" w:sz="4" w:space="0" w:color="auto"/>
            </w:tcBorders>
          </w:tcPr>
          <w:p w:rsidR="00373CAA" w:rsidRDefault="00542A49" w:rsidP="005C7337">
            <w:pPr>
              <w:spacing w:before="60" w:after="60"/>
              <w:jc w:val="both"/>
              <w:rPr>
                <w:rFonts w:ascii="Arial Narrow" w:hAnsi="Arial Narrow" w:cs="Arial"/>
              </w:rPr>
            </w:pPr>
            <w:r>
              <w:rPr>
                <w:rFonts w:ascii="Arial Narrow" w:hAnsi="Arial Narrow" w:cs="Arial"/>
                <w:b/>
              </w:rPr>
              <w:t>VERY CORROSIVE! Toxic!</w:t>
            </w:r>
            <w:r>
              <w:rPr>
                <w:rFonts w:ascii="Arial Narrow" w:hAnsi="Arial Narrow" w:cs="Arial"/>
              </w:rPr>
              <w:t xml:space="preserve"> Although Porcelain Etch Gel is buffered, diluted (9.6%) hydrofluoric acid that has been incorporated into a gel, this product is still very corrosive. AVOID ALL CONTACT WITH PRODUCT. May be fatal if inhaled, swallowed or absorbed through skin. Causes severe burns. </w:t>
            </w:r>
            <w:r w:rsidR="005C7337">
              <w:rPr>
                <w:rFonts w:ascii="Arial Narrow" w:hAnsi="Arial Narrow" w:cs="Arial"/>
              </w:rPr>
              <w:br/>
            </w:r>
            <w:r>
              <w:rPr>
                <w:rFonts w:ascii="Arial Narrow" w:hAnsi="Arial Narrow" w:cs="Arial"/>
                <w:b/>
              </w:rPr>
              <w:t>Acute effects may be delayed</w:t>
            </w:r>
            <w:r>
              <w:rPr>
                <w:rFonts w:ascii="Arial Narrow" w:hAnsi="Arial Narrow" w:cs="Arial"/>
              </w:rPr>
              <w:t xml:space="preserve">. </w:t>
            </w:r>
          </w:p>
        </w:tc>
      </w:tr>
      <w:tr w:rsidR="00373CAA" w:rsidTr="003D6BDB">
        <w:trPr>
          <w:gridAfter w:val="1"/>
          <w:wAfter w:w="357" w:type="dxa"/>
        </w:trPr>
        <w:tc>
          <w:tcPr>
            <w:tcW w:w="630" w:type="dxa"/>
            <w:gridSpan w:val="2"/>
          </w:tcPr>
          <w:p w:rsidR="00373CAA" w:rsidRDefault="00542A49" w:rsidP="005C7337">
            <w:pPr>
              <w:spacing w:before="60" w:after="60"/>
              <w:rPr>
                <w:rFonts w:ascii="Arial Narrow" w:hAnsi="Arial Narrow" w:cs="Arial"/>
              </w:rPr>
            </w:pPr>
            <w:r>
              <w:rPr>
                <w:rFonts w:ascii="Arial Narrow" w:hAnsi="Arial Narrow" w:cs="Arial"/>
              </w:rPr>
              <w:t>4.2</w:t>
            </w:r>
          </w:p>
        </w:tc>
        <w:tc>
          <w:tcPr>
            <w:tcW w:w="2610" w:type="dxa"/>
            <w:gridSpan w:val="5"/>
          </w:tcPr>
          <w:p w:rsidR="00373CAA" w:rsidRDefault="00542A49" w:rsidP="005C7337">
            <w:pPr>
              <w:spacing w:before="60" w:after="60"/>
              <w:rPr>
                <w:rFonts w:ascii="Arial Narrow" w:hAnsi="Arial Narrow" w:cs="Arial"/>
              </w:rPr>
            </w:pPr>
            <w:r>
              <w:rPr>
                <w:rFonts w:ascii="Arial Narrow" w:hAnsi="Arial Narrow" w:cs="Arial"/>
              </w:rPr>
              <w:t>Eye Contact</w:t>
            </w:r>
          </w:p>
        </w:tc>
        <w:tc>
          <w:tcPr>
            <w:tcW w:w="6300" w:type="dxa"/>
            <w:gridSpan w:val="8"/>
          </w:tcPr>
          <w:p w:rsidR="00373CAA" w:rsidRDefault="00542A49" w:rsidP="005C7337">
            <w:pPr>
              <w:spacing w:before="60" w:after="60"/>
              <w:jc w:val="both"/>
              <w:rPr>
                <w:rFonts w:ascii="Arial Narrow" w:hAnsi="Arial Narrow" w:cs="Arial"/>
              </w:rPr>
            </w:pPr>
            <w:r w:rsidRPr="00636670">
              <w:rPr>
                <w:rFonts w:ascii="Arial Narrow" w:hAnsi="Arial Narrow" w:cs="Arial"/>
                <w:b/>
              </w:rPr>
              <w:t>Call for emergency medical care</w:t>
            </w:r>
            <w:r>
              <w:rPr>
                <w:rFonts w:ascii="Arial Narrow" w:hAnsi="Arial Narrow" w:cs="Arial"/>
              </w:rPr>
              <w:t xml:space="preserve">. Immediately (within 1 minute) flush eyes and surrounding skin with running water for 30-60 minutes, holding lids apart to ensure flushing of the entire surface. Get emergency medical attention only after the flushing is complete unless it can be continued during transport. </w:t>
            </w:r>
          </w:p>
        </w:tc>
      </w:tr>
      <w:tr w:rsidR="00373CAA" w:rsidTr="003D6BDB">
        <w:trPr>
          <w:gridAfter w:val="1"/>
          <w:wAfter w:w="357" w:type="dxa"/>
          <w:cantSplit/>
        </w:trPr>
        <w:tc>
          <w:tcPr>
            <w:tcW w:w="630" w:type="dxa"/>
            <w:gridSpan w:val="2"/>
          </w:tcPr>
          <w:p w:rsidR="00373CAA" w:rsidRDefault="00542A49" w:rsidP="005C7337">
            <w:pPr>
              <w:spacing w:before="60" w:after="60"/>
              <w:rPr>
                <w:rFonts w:ascii="Arial Narrow" w:hAnsi="Arial Narrow" w:cs="Arial"/>
              </w:rPr>
            </w:pPr>
            <w:r>
              <w:rPr>
                <w:rFonts w:ascii="Arial Narrow" w:hAnsi="Arial Narrow" w:cs="Arial"/>
              </w:rPr>
              <w:t>4.3</w:t>
            </w:r>
          </w:p>
        </w:tc>
        <w:tc>
          <w:tcPr>
            <w:tcW w:w="2610" w:type="dxa"/>
            <w:gridSpan w:val="5"/>
          </w:tcPr>
          <w:p w:rsidR="00373CAA" w:rsidRDefault="00542A49" w:rsidP="005C7337">
            <w:pPr>
              <w:spacing w:before="60" w:after="60"/>
              <w:rPr>
                <w:rFonts w:ascii="Arial Narrow" w:hAnsi="Arial Narrow" w:cs="Arial"/>
              </w:rPr>
            </w:pPr>
            <w:r>
              <w:rPr>
                <w:rFonts w:ascii="Arial Narrow" w:hAnsi="Arial Narrow" w:cs="Arial"/>
              </w:rPr>
              <w:t>Skin Contact</w:t>
            </w:r>
          </w:p>
        </w:tc>
        <w:tc>
          <w:tcPr>
            <w:tcW w:w="6300" w:type="dxa"/>
            <w:gridSpan w:val="8"/>
          </w:tcPr>
          <w:p w:rsidR="00373CAA" w:rsidRDefault="00542A49" w:rsidP="005C7337">
            <w:pPr>
              <w:spacing w:before="60" w:after="60"/>
              <w:jc w:val="both"/>
              <w:rPr>
                <w:rFonts w:ascii="Arial Narrow" w:hAnsi="Arial Narrow" w:cs="Arial"/>
              </w:rPr>
            </w:pPr>
            <w:r w:rsidRPr="00636670">
              <w:rPr>
                <w:rFonts w:ascii="Arial Narrow" w:hAnsi="Arial Narrow" w:cs="Arial"/>
                <w:b/>
              </w:rPr>
              <w:t>Call for emergency medical care.</w:t>
            </w:r>
            <w:r>
              <w:rPr>
                <w:rFonts w:ascii="Arial Narrow" w:hAnsi="Arial Narrow" w:cs="Arial"/>
              </w:rPr>
              <w:t xml:space="preserve"> Immediately flush skin with running water for 30-60 minutes while removing contaminated clothing and shoes. Get emergency medical attention only after the flushing is complete unless it can be continued during transport. Apply 2.5% calcium gluconate gel to the exposed area (rubbing it in well) every 15 minutes; if calcium gluconate is not available, apply benzethonium chloride or benzalkonium chloride to the exposed area.</w:t>
            </w:r>
          </w:p>
        </w:tc>
      </w:tr>
      <w:tr w:rsidR="00373CAA" w:rsidTr="003D6BDB">
        <w:trPr>
          <w:gridAfter w:val="1"/>
          <w:wAfter w:w="357" w:type="dxa"/>
          <w:cantSplit/>
        </w:trPr>
        <w:tc>
          <w:tcPr>
            <w:tcW w:w="630" w:type="dxa"/>
            <w:gridSpan w:val="2"/>
          </w:tcPr>
          <w:p w:rsidR="00373CAA" w:rsidRDefault="00542A49" w:rsidP="005C7337">
            <w:pPr>
              <w:spacing w:before="60" w:after="60"/>
              <w:rPr>
                <w:rFonts w:ascii="Arial Narrow" w:hAnsi="Arial Narrow" w:cs="Arial"/>
              </w:rPr>
            </w:pPr>
            <w:r>
              <w:rPr>
                <w:rFonts w:ascii="Arial Narrow" w:hAnsi="Arial Narrow" w:cs="Arial"/>
              </w:rPr>
              <w:t>4.4</w:t>
            </w:r>
          </w:p>
        </w:tc>
        <w:tc>
          <w:tcPr>
            <w:tcW w:w="2610" w:type="dxa"/>
            <w:gridSpan w:val="5"/>
          </w:tcPr>
          <w:p w:rsidR="00373CAA" w:rsidRDefault="00542A49" w:rsidP="005C7337">
            <w:pPr>
              <w:spacing w:before="60" w:after="60"/>
              <w:rPr>
                <w:rFonts w:ascii="Arial Narrow" w:hAnsi="Arial Narrow" w:cs="Arial"/>
              </w:rPr>
            </w:pPr>
            <w:r>
              <w:rPr>
                <w:rFonts w:ascii="Arial Narrow" w:hAnsi="Arial Narrow" w:cs="Arial"/>
              </w:rPr>
              <w:t>Ingestion</w:t>
            </w:r>
          </w:p>
        </w:tc>
        <w:tc>
          <w:tcPr>
            <w:tcW w:w="6300" w:type="dxa"/>
            <w:gridSpan w:val="8"/>
          </w:tcPr>
          <w:p w:rsidR="00373CAA" w:rsidRDefault="00542A49" w:rsidP="005C7337">
            <w:pPr>
              <w:spacing w:before="60" w:after="60"/>
              <w:jc w:val="both"/>
              <w:rPr>
                <w:rFonts w:ascii="Arial Narrow" w:hAnsi="Arial Narrow" w:cs="Arial"/>
              </w:rPr>
            </w:pPr>
            <w:r w:rsidRPr="00636670">
              <w:rPr>
                <w:rFonts w:ascii="Arial Narrow" w:hAnsi="Arial Narrow" w:cs="Arial"/>
                <w:b/>
              </w:rPr>
              <w:t>Call for emergency medical care.</w:t>
            </w:r>
            <w:r>
              <w:rPr>
                <w:rFonts w:ascii="Arial Narrow" w:hAnsi="Arial Narrow" w:cs="Arial"/>
              </w:rPr>
              <w:t xml:space="preserve"> Do not induce vomiting. If conscious, have patient rinse mouth and drink a large amount of water to dilute. Never give anything by mouth to an unconscious person</w:t>
            </w:r>
          </w:p>
        </w:tc>
      </w:tr>
      <w:tr w:rsidR="00373CAA" w:rsidTr="003D6BDB">
        <w:trPr>
          <w:gridAfter w:val="1"/>
          <w:wAfter w:w="357" w:type="dxa"/>
        </w:trPr>
        <w:tc>
          <w:tcPr>
            <w:tcW w:w="630" w:type="dxa"/>
            <w:gridSpan w:val="2"/>
          </w:tcPr>
          <w:p w:rsidR="00373CAA" w:rsidRDefault="00542A49" w:rsidP="005C7337">
            <w:pPr>
              <w:spacing w:before="60" w:after="60"/>
              <w:rPr>
                <w:rFonts w:ascii="Arial Narrow" w:hAnsi="Arial Narrow" w:cs="Arial"/>
              </w:rPr>
            </w:pPr>
            <w:r>
              <w:rPr>
                <w:rFonts w:ascii="Arial Narrow" w:hAnsi="Arial Narrow" w:cs="Arial"/>
              </w:rPr>
              <w:t>4.5</w:t>
            </w:r>
          </w:p>
        </w:tc>
        <w:tc>
          <w:tcPr>
            <w:tcW w:w="2610" w:type="dxa"/>
            <w:gridSpan w:val="5"/>
          </w:tcPr>
          <w:p w:rsidR="00373CAA" w:rsidRDefault="00542A49" w:rsidP="005C7337">
            <w:pPr>
              <w:spacing w:before="60" w:after="60"/>
              <w:rPr>
                <w:rFonts w:ascii="Arial Narrow" w:hAnsi="Arial Narrow" w:cs="Arial"/>
              </w:rPr>
            </w:pPr>
            <w:r>
              <w:rPr>
                <w:rFonts w:ascii="Arial Narrow" w:hAnsi="Arial Narrow" w:cs="Arial"/>
              </w:rPr>
              <w:t>Inhalation</w:t>
            </w:r>
          </w:p>
        </w:tc>
        <w:tc>
          <w:tcPr>
            <w:tcW w:w="6300" w:type="dxa"/>
            <w:gridSpan w:val="8"/>
          </w:tcPr>
          <w:p w:rsidR="00373CAA" w:rsidRDefault="00542A49" w:rsidP="005C7337">
            <w:pPr>
              <w:spacing w:before="60" w:after="60"/>
              <w:jc w:val="both"/>
              <w:rPr>
                <w:rFonts w:ascii="Arial Narrow" w:hAnsi="Arial Narrow" w:cs="Arial"/>
              </w:rPr>
            </w:pPr>
            <w:r>
              <w:rPr>
                <w:rFonts w:ascii="Arial Narrow" w:hAnsi="Arial Narrow" w:cs="Arial"/>
              </w:rPr>
              <w:t xml:space="preserve">Remove patient to fresh air. Administer oxygen, artificial respiration and/or CPR as necessary. Seek immediate medical </w:t>
            </w:r>
            <w:r w:rsidR="00B96879">
              <w:rPr>
                <w:rFonts w:ascii="Arial Narrow" w:hAnsi="Arial Narrow" w:cs="Arial"/>
              </w:rPr>
              <w:t>care</w:t>
            </w:r>
            <w:r>
              <w:rPr>
                <w:rFonts w:ascii="Arial Narrow" w:hAnsi="Arial Narrow" w:cs="Arial"/>
              </w:rPr>
              <w:t xml:space="preserve">. </w:t>
            </w:r>
            <w:r w:rsidR="00B96879">
              <w:rPr>
                <w:rFonts w:ascii="Arial Narrow" w:hAnsi="Arial Narrow" w:cs="Arial"/>
              </w:rPr>
              <w:t>Have</w:t>
            </w:r>
            <w:r>
              <w:rPr>
                <w:rFonts w:ascii="Arial Narrow" w:hAnsi="Arial Narrow" w:cs="Arial"/>
              </w:rPr>
              <w:t xml:space="preserve"> patient </w:t>
            </w:r>
            <w:r w:rsidR="00B96879">
              <w:rPr>
                <w:rFonts w:ascii="Arial Narrow" w:hAnsi="Arial Narrow" w:cs="Arial"/>
              </w:rPr>
              <w:t>lie</w:t>
            </w:r>
            <w:r>
              <w:rPr>
                <w:rFonts w:ascii="Arial Narrow" w:hAnsi="Arial Narrow" w:cs="Arial"/>
              </w:rPr>
              <w:t xml:space="preserve"> down</w:t>
            </w:r>
            <w:r w:rsidR="00B96879">
              <w:rPr>
                <w:rFonts w:ascii="Arial Narrow" w:hAnsi="Arial Narrow" w:cs="Arial"/>
              </w:rPr>
              <w:t>; keep</w:t>
            </w:r>
            <w:r>
              <w:rPr>
                <w:rFonts w:ascii="Arial Narrow" w:hAnsi="Arial Narrow" w:cs="Arial"/>
              </w:rPr>
              <w:t xml:space="preserve"> quiet</w:t>
            </w:r>
            <w:r w:rsidR="00B96879">
              <w:rPr>
                <w:rFonts w:ascii="Arial Narrow" w:hAnsi="Arial Narrow" w:cs="Arial"/>
              </w:rPr>
              <w:t>,</w:t>
            </w:r>
            <w:r>
              <w:rPr>
                <w:rFonts w:ascii="Arial Narrow" w:hAnsi="Arial Narrow" w:cs="Arial"/>
              </w:rPr>
              <w:t xml:space="preserve"> warm.</w:t>
            </w:r>
          </w:p>
        </w:tc>
      </w:tr>
      <w:tr w:rsidR="00373CAA" w:rsidTr="003D6BDB">
        <w:trPr>
          <w:gridAfter w:val="1"/>
          <w:wAfter w:w="357" w:type="dxa"/>
          <w:cantSplit/>
        </w:trPr>
        <w:tc>
          <w:tcPr>
            <w:tcW w:w="630" w:type="dxa"/>
            <w:gridSpan w:val="2"/>
          </w:tcPr>
          <w:p w:rsidR="00373CAA" w:rsidRDefault="00542A49" w:rsidP="005C7337">
            <w:pPr>
              <w:spacing w:before="60" w:after="60"/>
              <w:rPr>
                <w:rFonts w:ascii="Arial Narrow" w:hAnsi="Arial Narrow" w:cs="Arial"/>
              </w:rPr>
            </w:pPr>
            <w:r>
              <w:rPr>
                <w:rFonts w:ascii="Arial Narrow" w:hAnsi="Arial Narrow" w:cs="Arial"/>
              </w:rPr>
              <w:t>4.6</w:t>
            </w:r>
          </w:p>
        </w:tc>
        <w:tc>
          <w:tcPr>
            <w:tcW w:w="2610" w:type="dxa"/>
            <w:gridSpan w:val="5"/>
          </w:tcPr>
          <w:p w:rsidR="00373CAA" w:rsidRDefault="00542A49" w:rsidP="005C7337">
            <w:pPr>
              <w:spacing w:before="60" w:after="60"/>
              <w:ind w:hanging="18"/>
              <w:rPr>
                <w:rFonts w:ascii="Arial Narrow" w:hAnsi="Arial Narrow" w:cs="Arial"/>
              </w:rPr>
            </w:pPr>
            <w:r>
              <w:rPr>
                <w:rFonts w:ascii="Arial Narrow" w:hAnsi="Arial Narrow" w:cs="Arial"/>
              </w:rPr>
              <w:t>Precautions for first responders</w:t>
            </w:r>
          </w:p>
        </w:tc>
        <w:tc>
          <w:tcPr>
            <w:tcW w:w="6300" w:type="dxa"/>
            <w:gridSpan w:val="8"/>
          </w:tcPr>
          <w:p w:rsidR="00373CAA" w:rsidRDefault="00542A49" w:rsidP="005C7337">
            <w:pPr>
              <w:spacing w:before="60" w:after="60"/>
              <w:jc w:val="both"/>
              <w:rPr>
                <w:rFonts w:ascii="Arial Narrow" w:hAnsi="Arial Narrow" w:cs="Arial"/>
              </w:rPr>
            </w:pPr>
            <w:r>
              <w:rPr>
                <w:rFonts w:ascii="Arial Narrow" w:hAnsi="Arial Narrow" w:cs="Arial"/>
              </w:rPr>
              <w:t>Avoid all contact with material. Wear face shield, gloves</w:t>
            </w:r>
            <w:r w:rsidR="00B96879">
              <w:rPr>
                <w:rFonts w:ascii="Arial Narrow" w:hAnsi="Arial Narrow" w:cs="Arial"/>
              </w:rPr>
              <w:t>,</w:t>
            </w:r>
            <w:r>
              <w:rPr>
                <w:rFonts w:ascii="Arial Narrow" w:hAnsi="Arial Narrow" w:cs="Arial"/>
              </w:rPr>
              <w:t xml:space="preserve"> lab coat. </w:t>
            </w:r>
            <w:r>
              <w:rPr>
                <w:rFonts w:ascii="Arial Narrow" w:hAnsi="Arial Narrow" w:cs="Arial"/>
                <w:b/>
              </w:rPr>
              <w:t>Awareness of burns may be delayed</w:t>
            </w:r>
            <w:r>
              <w:rPr>
                <w:rFonts w:ascii="Arial Narrow" w:hAnsi="Arial Narrow" w:cs="Arial"/>
              </w:rPr>
              <w:t xml:space="preserve">. Begin first aid as soon as possible. Have someone else call for emergency medical care and ventilate area.   </w:t>
            </w:r>
          </w:p>
        </w:tc>
      </w:tr>
      <w:tr w:rsidR="00373CAA" w:rsidTr="003D6BDB">
        <w:trPr>
          <w:gridAfter w:val="1"/>
          <w:wAfter w:w="357" w:type="dxa"/>
        </w:trPr>
        <w:tc>
          <w:tcPr>
            <w:tcW w:w="630" w:type="dxa"/>
            <w:gridSpan w:val="2"/>
          </w:tcPr>
          <w:p w:rsidR="00373CAA" w:rsidRDefault="00542A49" w:rsidP="005C7337">
            <w:pPr>
              <w:spacing w:before="60" w:after="60"/>
              <w:rPr>
                <w:rFonts w:ascii="Arial Narrow" w:hAnsi="Arial Narrow" w:cs="Arial"/>
              </w:rPr>
            </w:pPr>
            <w:r>
              <w:rPr>
                <w:rFonts w:ascii="Arial Narrow" w:hAnsi="Arial Narrow" w:cs="Arial"/>
              </w:rPr>
              <w:t xml:space="preserve">4.7 </w:t>
            </w:r>
          </w:p>
        </w:tc>
        <w:tc>
          <w:tcPr>
            <w:tcW w:w="2610" w:type="dxa"/>
            <w:gridSpan w:val="5"/>
          </w:tcPr>
          <w:p w:rsidR="00373CAA" w:rsidRDefault="00542A49" w:rsidP="005C7337">
            <w:pPr>
              <w:spacing w:before="60" w:after="60"/>
              <w:rPr>
                <w:rFonts w:ascii="Arial Narrow" w:hAnsi="Arial Narrow" w:cs="Arial"/>
              </w:rPr>
            </w:pPr>
            <w:r>
              <w:rPr>
                <w:rFonts w:ascii="Arial Narrow" w:hAnsi="Arial Narrow" w:cs="Arial"/>
              </w:rPr>
              <w:t>Information for physicians</w:t>
            </w:r>
          </w:p>
        </w:tc>
        <w:tc>
          <w:tcPr>
            <w:tcW w:w="6300" w:type="dxa"/>
            <w:gridSpan w:val="8"/>
          </w:tcPr>
          <w:p w:rsidR="00373CAA" w:rsidRDefault="00373CAA" w:rsidP="005C7337">
            <w:pPr>
              <w:spacing w:before="60" w:after="60"/>
              <w:jc w:val="both"/>
              <w:rPr>
                <w:rFonts w:ascii="Arial Narrow" w:hAnsi="Arial Narrow" w:cs="Arial"/>
              </w:rPr>
            </w:pPr>
          </w:p>
        </w:tc>
      </w:tr>
      <w:tr w:rsidR="00373CAA" w:rsidTr="003D6BDB">
        <w:trPr>
          <w:gridAfter w:val="1"/>
          <w:wAfter w:w="357" w:type="dxa"/>
        </w:trPr>
        <w:tc>
          <w:tcPr>
            <w:tcW w:w="630" w:type="dxa"/>
            <w:gridSpan w:val="2"/>
          </w:tcPr>
          <w:p w:rsidR="00373CAA" w:rsidRDefault="00373CAA" w:rsidP="005C7337">
            <w:pPr>
              <w:spacing w:before="60" w:after="60"/>
              <w:rPr>
                <w:rFonts w:ascii="Arial Narrow" w:hAnsi="Arial Narrow" w:cs="Arial"/>
              </w:rPr>
            </w:pPr>
          </w:p>
        </w:tc>
        <w:tc>
          <w:tcPr>
            <w:tcW w:w="2610" w:type="dxa"/>
            <w:gridSpan w:val="5"/>
          </w:tcPr>
          <w:p w:rsidR="00373CAA" w:rsidRDefault="00542A49" w:rsidP="005C7337">
            <w:pPr>
              <w:spacing w:before="60" w:after="60"/>
              <w:rPr>
                <w:rFonts w:ascii="Arial Narrow" w:hAnsi="Arial Narrow" w:cs="Arial"/>
              </w:rPr>
            </w:pPr>
            <w:r>
              <w:rPr>
                <w:rFonts w:ascii="Arial Narrow" w:hAnsi="Arial Narrow" w:cs="Arial"/>
              </w:rPr>
              <w:t>Symptoms</w:t>
            </w:r>
          </w:p>
        </w:tc>
        <w:tc>
          <w:tcPr>
            <w:tcW w:w="6300" w:type="dxa"/>
            <w:gridSpan w:val="8"/>
          </w:tcPr>
          <w:p w:rsidR="00373CAA" w:rsidRDefault="00542A49" w:rsidP="005C7337">
            <w:pPr>
              <w:spacing w:before="60" w:after="60"/>
              <w:jc w:val="both"/>
              <w:rPr>
                <w:rFonts w:ascii="Arial Narrow" w:hAnsi="Arial Narrow" w:cs="Arial"/>
              </w:rPr>
            </w:pPr>
            <w:r>
              <w:rPr>
                <w:rFonts w:ascii="Arial Narrow" w:hAnsi="Arial Narrow" w:cs="Arial"/>
              </w:rPr>
              <w:t xml:space="preserve">Pain and redness at site of contact. Victim may not initially be aware of burn. </w:t>
            </w:r>
          </w:p>
        </w:tc>
      </w:tr>
      <w:tr w:rsidR="00373CAA" w:rsidTr="003D6BDB">
        <w:trPr>
          <w:gridAfter w:val="1"/>
          <w:wAfter w:w="357" w:type="dxa"/>
        </w:trPr>
        <w:tc>
          <w:tcPr>
            <w:tcW w:w="630" w:type="dxa"/>
            <w:gridSpan w:val="2"/>
          </w:tcPr>
          <w:p w:rsidR="00373CAA" w:rsidRDefault="00373CAA" w:rsidP="005C7337">
            <w:pPr>
              <w:spacing w:before="60" w:after="60"/>
              <w:rPr>
                <w:rFonts w:ascii="Arial Narrow" w:hAnsi="Arial Narrow" w:cs="Arial"/>
              </w:rPr>
            </w:pPr>
          </w:p>
        </w:tc>
        <w:tc>
          <w:tcPr>
            <w:tcW w:w="2610" w:type="dxa"/>
            <w:gridSpan w:val="5"/>
          </w:tcPr>
          <w:p w:rsidR="00373CAA" w:rsidRDefault="00542A49" w:rsidP="005C7337">
            <w:pPr>
              <w:spacing w:before="60" w:after="60"/>
              <w:rPr>
                <w:rFonts w:ascii="Arial Narrow" w:hAnsi="Arial Narrow" w:cs="Arial"/>
              </w:rPr>
            </w:pPr>
            <w:r>
              <w:rPr>
                <w:rFonts w:ascii="Arial Narrow" w:hAnsi="Arial Narrow" w:cs="Arial"/>
              </w:rPr>
              <w:t>Hazards</w:t>
            </w:r>
          </w:p>
        </w:tc>
        <w:tc>
          <w:tcPr>
            <w:tcW w:w="6300" w:type="dxa"/>
            <w:gridSpan w:val="8"/>
          </w:tcPr>
          <w:p w:rsidR="00373CAA" w:rsidRDefault="00542A49" w:rsidP="005C7337">
            <w:pPr>
              <w:spacing w:before="60" w:after="60"/>
              <w:jc w:val="both"/>
              <w:rPr>
                <w:rFonts w:ascii="Arial Narrow" w:hAnsi="Arial Narrow" w:cs="Arial"/>
              </w:rPr>
            </w:pPr>
            <w:r>
              <w:rPr>
                <w:rFonts w:ascii="Arial Narrow" w:hAnsi="Arial Narrow" w:cs="Arial"/>
              </w:rPr>
              <w:t>May be fatal if inhaled, swallowed</w:t>
            </w:r>
            <w:r w:rsidR="00B96879">
              <w:rPr>
                <w:rFonts w:ascii="Arial Narrow" w:hAnsi="Arial Narrow" w:cs="Arial"/>
              </w:rPr>
              <w:t>,</w:t>
            </w:r>
            <w:r>
              <w:rPr>
                <w:rFonts w:ascii="Arial Narrow" w:hAnsi="Arial Narrow" w:cs="Arial"/>
              </w:rPr>
              <w:t xml:space="preserve"> absorbed through skin. Causes severe burns. </w:t>
            </w:r>
          </w:p>
        </w:tc>
      </w:tr>
      <w:tr w:rsidR="00373CAA" w:rsidTr="003D6BDB">
        <w:trPr>
          <w:gridAfter w:val="1"/>
          <w:wAfter w:w="357" w:type="dxa"/>
        </w:trPr>
        <w:tc>
          <w:tcPr>
            <w:tcW w:w="630" w:type="dxa"/>
            <w:gridSpan w:val="2"/>
            <w:tcBorders>
              <w:bottom w:val="single" w:sz="6" w:space="0" w:color="auto"/>
            </w:tcBorders>
          </w:tcPr>
          <w:p w:rsidR="00373CAA" w:rsidRDefault="00373CAA" w:rsidP="005C7337">
            <w:pPr>
              <w:spacing w:before="60" w:after="60"/>
              <w:rPr>
                <w:rFonts w:ascii="Arial Narrow" w:hAnsi="Arial Narrow" w:cs="Arial"/>
              </w:rPr>
            </w:pPr>
          </w:p>
        </w:tc>
        <w:tc>
          <w:tcPr>
            <w:tcW w:w="2610" w:type="dxa"/>
            <w:gridSpan w:val="5"/>
            <w:tcBorders>
              <w:bottom w:val="single" w:sz="6" w:space="0" w:color="auto"/>
            </w:tcBorders>
          </w:tcPr>
          <w:p w:rsidR="00373CAA" w:rsidRDefault="00542A49" w:rsidP="005C7337">
            <w:pPr>
              <w:spacing w:before="60" w:after="60"/>
              <w:rPr>
                <w:rFonts w:ascii="Arial Narrow" w:hAnsi="Arial Narrow" w:cs="Arial"/>
              </w:rPr>
            </w:pPr>
            <w:r>
              <w:rPr>
                <w:rFonts w:ascii="Arial Narrow" w:hAnsi="Arial Narrow" w:cs="Arial"/>
              </w:rPr>
              <w:t>Treatment</w:t>
            </w:r>
          </w:p>
        </w:tc>
        <w:tc>
          <w:tcPr>
            <w:tcW w:w="6300" w:type="dxa"/>
            <w:gridSpan w:val="8"/>
            <w:tcBorders>
              <w:bottom w:val="single" w:sz="6" w:space="0" w:color="auto"/>
            </w:tcBorders>
          </w:tcPr>
          <w:p w:rsidR="00373CAA" w:rsidRDefault="00542A49" w:rsidP="005C7337">
            <w:pPr>
              <w:spacing w:before="60" w:after="60"/>
              <w:jc w:val="both"/>
              <w:rPr>
                <w:rFonts w:ascii="Arial Narrow" w:hAnsi="Arial Narrow" w:cs="Arial"/>
              </w:rPr>
            </w:pPr>
            <w:r>
              <w:rPr>
                <w:rFonts w:ascii="Arial Narrow" w:hAnsi="Arial Narrow" w:cs="Arial"/>
              </w:rPr>
              <w:t>Same as above (4.1 to 4.4). Also, skin burns may be treated by immersing the area in iced magnesium sulfate solution (25 to 50%) or iced water, taking care to prevent frostbite by moving from iced solution every 10 to 15 minutes.</w:t>
            </w:r>
          </w:p>
        </w:tc>
      </w:tr>
      <w:tr w:rsidR="00373CAA" w:rsidTr="003D6BDB">
        <w:trPr>
          <w:gridAfter w:val="1"/>
          <w:wAfter w:w="357" w:type="dxa"/>
        </w:trPr>
        <w:tc>
          <w:tcPr>
            <w:tcW w:w="630" w:type="dxa"/>
            <w:gridSpan w:val="2"/>
            <w:tcBorders>
              <w:top w:val="single" w:sz="6" w:space="0" w:color="auto"/>
              <w:bottom w:val="single" w:sz="4" w:space="0" w:color="auto"/>
            </w:tcBorders>
            <w:shd w:val="clear" w:color="auto" w:fill="F3F3F3"/>
          </w:tcPr>
          <w:p w:rsidR="00373CAA" w:rsidRDefault="00542A49" w:rsidP="005C7337">
            <w:pPr>
              <w:spacing w:before="60" w:after="60"/>
              <w:rPr>
                <w:rFonts w:ascii="Arial Narrow" w:hAnsi="Arial Narrow" w:cs="Arial"/>
                <w:b/>
              </w:rPr>
            </w:pPr>
            <w:r>
              <w:rPr>
                <w:rFonts w:ascii="Arial Narrow" w:hAnsi="Arial Narrow" w:cs="Arial"/>
                <w:b/>
              </w:rPr>
              <w:t>5.0</w:t>
            </w:r>
          </w:p>
        </w:tc>
        <w:tc>
          <w:tcPr>
            <w:tcW w:w="3240" w:type="dxa"/>
            <w:gridSpan w:val="8"/>
            <w:tcBorders>
              <w:top w:val="single" w:sz="6" w:space="0" w:color="auto"/>
              <w:bottom w:val="single" w:sz="4" w:space="0" w:color="auto"/>
            </w:tcBorders>
            <w:shd w:val="clear" w:color="auto" w:fill="F3F3F3"/>
          </w:tcPr>
          <w:p w:rsidR="00373CAA" w:rsidRDefault="00542A49" w:rsidP="005C7337">
            <w:pPr>
              <w:spacing w:before="60" w:after="60"/>
              <w:rPr>
                <w:rFonts w:ascii="Arial Narrow" w:hAnsi="Arial Narrow" w:cs="Arial"/>
                <w:b/>
              </w:rPr>
            </w:pPr>
            <w:r>
              <w:rPr>
                <w:rFonts w:ascii="Arial Narrow" w:hAnsi="Arial Narrow" w:cs="Arial"/>
                <w:b/>
              </w:rPr>
              <w:t>Fire Fighting Measures</w:t>
            </w:r>
          </w:p>
        </w:tc>
        <w:tc>
          <w:tcPr>
            <w:tcW w:w="5670" w:type="dxa"/>
            <w:gridSpan w:val="5"/>
            <w:tcBorders>
              <w:top w:val="single" w:sz="6" w:space="0" w:color="auto"/>
              <w:bottom w:val="single" w:sz="4" w:space="0" w:color="auto"/>
            </w:tcBorders>
            <w:shd w:val="clear" w:color="auto" w:fill="F3F3F3"/>
          </w:tcPr>
          <w:p w:rsidR="00373CAA" w:rsidRDefault="00373CAA" w:rsidP="005C7337">
            <w:pPr>
              <w:spacing w:before="60" w:after="60"/>
              <w:rPr>
                <w:rFonts w:ascii="Arial Narrow" w:hAnsi="Arial Narrow" w:cs="Arial"/>
              </w:rPr>
            </w:pPr>
          </w:p>
        </w:tc>
      </w:tr>
      <w:tr w:rsidR="00373CAA" w:rsidTr="003D6BDB">
        <w:trPr>
          <w:gridAfter w:val="1"/>
          <w:wAfter w:w="357" w:type="dxa"/>
        </w:trPr>
        <w:tc>
          <w:tcPr>
            <w:tcW w:w="630" w:type="dxa"/>
            <w:gridSpan w:val="2"/>
            <w:tcBorders>
              <w:top w:val="single" w:sz="4" w:space="0" w:color="auto"/>
            </w:tcBorders>
          </w:tcPr>
          <w:p w:rsidR="00373CAA" w:rsidRDefault="00542A49" w:rsidP="005C7337">
            <w:pPr>
              <w:spacing w:before="60" w:after="60"/>
              <w:rPr>
                <w:rFonts w:ascii="Arial Narrow" w:hAnsi="Arial Narrow" w:cs="Arial"/>
              </w:rPr>
            </w:pPr>
            <w:r>
              <w:rPr>
                <w:rFonts w:ascii="Arial Narrow" w:hAnsi="Arial Narrow" w:cs="Arial"/>
              </w:rPr>
              <w:t>5.1</w:t>
            </w:r>
          </w:p>
        </w:tc>
        <w:tc>
          <w:tcPr>
            <w:tcW w:w="2610" w:type="dxa"/>
            <w:gridSpan w:val="5"/>
            <w:tcBorders>
              <w:top w:val="single" w:sz="4" w:space="0" w:color="auto"/>
            </w:tcBorders>
          </w:tcPr>
          <w:p w:rsidR="00373CAA" w:rsidRDefault="00542A49" w:rsidP="005C7337">
            <w:pPr>
              <w:spacing w:before="60" w:after="60"/>
              <w:rPr>
                <w:rFonts w:ascii="Arial Narrow" w:hAnsi="Arial Narrow" w:cs="Arial"/>
              </w:rPr>
            </w:pPr>
            <w:r>
              <w:rPr>
                <w:rFonts w:ascii="Arial Narrow" w:hAnsi="Arial Narrow" w:cs="Arial"/>
              </w:rPr>
              <w:t>Suitable extinguishing media</w:t>
            </w:r>
          </w:p>
        </w:tc>
        <w:tc>
          <w:tcPr>
            <w:tcW w:w="6300" w:type="dxa"/>
            <w:gridSpan w:val="8"/>
            <w:tcBorders>
              <w:top w:val="single" w:sz="4" w:space="0" w:color="auto"/>
            </w:tcBorders>
          </w:tcPr>
          <w:p w:rsidR="00373CAA" w:rsidRDefault="00542A49" w:rsidP="005C7337">
            <w:pPr>
              <w:spacing w:before="60" w:after="60"/>
              <w:rPr>
                <w:rFonts w:ascii="Arial Narrow" w:hAnsi="Arial Narrow" w:cs="Arial"/>
              </w:rPr>
            </w:pPr>
            <w:r>
              <w:rPr>
                <w:rFonts w:ascii="Arial Narrow" w:hAnsi="Arial Narrow" w:cs="Arial"/>
              </w:rPr>
              <w:t>Carbon dioxide.  Dry chemical.</w:t>
            </w:r>
          </w:p>
        </w:tc>
      </w:tr>
      <w:tr w:rsidR="00373CAA" w:rsidTr="003D6BDB">
        <w:trPr>
          <w:gridAfter w:val="1"/>
          <w:wAfter w:w="357" w:type="dxa"/>
        </w:trPr>
        <w:tc>
          <w:tcPr>
            <w:tcW w:w="630" w:type="dxa"/>
            <w:gridSpan w:val="2"/>
          </w:tcPr>
          <w:p w:rsidR="00373CAA" w:rsidRDefault="00542A49" w:rsidP="005C7337">
            <w:pPr>
              <w:spacing w:before="60" w:after="60"/>
              <w:rPr>
                <w:rFonts w:ascii="Arial Narrow" w:hAnsi="Arial Narrow" w:cs="Arial"/>
              </w:rPr>
            </w:pPr>
            <w:r>
              <w:rPr>
                <w:rFonts w:ascii="Arial Narrow" w:hAnsi="Arial Narrow" w:cs="Arial"/>
              </w:rPr>
              <w:lastRenderedPageBreak/>
              <w:t>5.2</w:t>
            </w:r>
          </w:p>
        </w:tc>
        <w:tc>
          <w:tcPr>
            <w:tcW w:w="2610" w:type="dxa"/>
            <w:gridSpan w:val="5"/>
          </w:tcPr>
          <w:p w:rsidR="00373CAA" w:rsidRDefault="00542A49" w:rsidP="005C7337">
            <w:pPr>
              <w:spacing w:before="60" w:after="60"/>
              <w:rPr>
                <w:rFonts w:ascii="Arial Narrow" w:hAnsi="Arial Narrow" w:cs="Arial"/>
              </w:rPr>
            </w:pPr>
            <w:r>
              <w:rPr>
                <w:rFonts w:ascii="Arial Narrow" w:hAnsi="Arial Narrow" w:cs="Arial"/>
              </w:rPr>
              <w:t>Extinguishing media to avoid</w:t>
            </w:r>
          </w:p>
        </w:tc>
        <w:tc>
          <w:tcPr>
            <w:tcW w:w="6300" w:type="dxa"/>
            <w:gridSpan w:val="8"/>
          </w:tcPr>
          <w:p w:rsidR="00373CAA" w:rsidRDefault="00542A49" w:rsidP="005C7337">
            <w:pPr>
              <w:spacing w:before="60" w:after="60"/>
              <w:rPr>
                <w:rFonts w:ascii="Arial Narrow" w:hAnsi="Arial Narrow" w:cs="Arial"/>
              </w:rPr>
            </w:pPr>
            <w:r>
              <w:rPr>
                <w:rFonts w:ascii="Arial Narrow" w:hAnsi="Arial Narrow" w:cs="Arial"/>
              </w:rPr>
              <w:t>Water.</w:t>
            </w:r>
          </w:p>
        </w:tc>
      </w:tr>
      <w:tr w:rsidR="00373CAA" w:rsidTr="003D6BDB">
        <w:trPr>
          <w:gridAfter w:val="1"/>
          <w:wAfter w:w="357" w:type="dxa"/>
        </w:trPr>
        <w:tc>
          <w:tcPr>
            <w:tcW w:w="630" w:type="dxa"/>
            <w:gridSpan w:val="2"/>
          </w:tcPr>
          <w:p w:rsidR="00373CAA" w:rsidRDefault="00542A49" w:rsidP="005C7337">
            <w:pPr>
              <w:spacing w:before="60" w:after="60"/>
              <w:rPr>
                <w:rFonts w:ascii="Arial Narrow" w:hAnsi="Arial Narrow" w:cs="Arial"/>
              </w:rPr>
            </w:pPr>
            <w:r>
              <w:rPr>
                <w:rFonts w:ascii="Arial Narrow" w:hAnsi="Arial Narrow" w:cs="Arial"/>
              </w:rPr>
              <w:t>5.3</w:t>
            </w:r>
          </w:p>
        </w:tc>
        <w:tc>
          <w:tcPr>
            <w:tcW w:w="2610" w:type="dxa"/>
            <w:gridSpan w:val="5"/>
          </w:tcPr>
          <w:p w:rsidR="00373CAA" w:rsidRDefault="00542A49" w:rsidP="005C7337">
            <w:pPr>
              <w:spacing w:before="60" w:after="60"/>
              <w:rPr>
                <w:rFonts w:ascii="Arial Narrow" w:hAnsi="Arial Narrow" w:cs="Arial"/>
              </w:rPr>
            </w:pPr>
            <w:r>
              <w:rPr>
                <w:rFonts w:ascii="Arial Narrow" w:hAnsi="Arial Narrow" w:cs="Arial"/>
              </w:rPr>
              <w:t>Special exposure hazards in a fire</w:t>
            </w:r>
          </w:p>
        </w:tc>
        <w:tc>
          <w:tcPr>
            <w:tcW w:w="6300" w:type="dxa"/>
            <w:gridSpan w:val="8"/>
          </w:tcPr>
          <w:p w:rsidR="00373CAA" w:rsidRDefault="00542A49" w:rsidP="005C7337">
            <w:pPr>
              <w:spacing w:before="60" w:after="60"/>
              <w:jc w:val="both"/>
              <w:rPr>
                <w:rFonts w:ascii="Arial Narrow" w:hAnsi="Arial Narrow" w:cs="Arial"/>
              </w:rPr>
            </w:pPr>
            <w:r>
              <w:rPr>
                <w:rFonts w:ascii="Arial Narrow" w:hAnsi="Arial Narrow" w:cs="Arial"/>
              </w:rPr>
              <w:t xml:space="preserve">Porcelain Etch Gel: None likely in this product. </w:t>
            </w:r>
          </w:p>
          <w:p w:rsidR="00373CAA" w:rsidRDefault="00542A49" w:rsidP="005C7337">
            <w:pPr>
              <w:spacing w:before="60" w:after="60"/>
              <w:jc w:val="both"/>
              <w:rPr>
                <w:rFonts w:ascii="Arial Narrow" w:hAnsi="Arial Narrow" w:cs="Arial"/>
              </w:rPr>
            </w:pPr>
            <w:r>
              <w:rPr>
                <w:rFonts w:ascii="Arial Narrow" w:hAnsi="Arial Narrow" w:cs="Arial"/>
              </w:rPr>
              <w:t xml:space="preserve">Bulk Hydrofluoric acid in closed containers: Pressure will build to dangerous levels when exposed to high temperatures.  Flammable when heated. </w:t>
            </w:r>
          </w:p>
        </w:tc>
      </w:tr>
      <w:tr w:rsidR="00373CAA" w:rsidTr="003D6BDB">
        <w:trPr>
          <w:gridAfter w:val="1"/>
          <w:wAfter w:w="357" w:type="dxa"/>
        </w:trPr>
        <w:tc>
          <w:tcPr>
            <w:tcW w:w="630" w:type="dxa"/>
            <w:gridSpan w:val="2"/>
            <w:tcBorders>
              <w:bottom w:val="single" w:sz="6" w:space="0" w:color="auto"/>
            </w:tcBorders>
          </w:tcPr>
          <w:p w:rsidR="00373CAA" w:rsidRDefault="00542A49" w:rsidP="005C7337">
            <w:pPr>
              <w:spacing w:before="60" w:after="60"/>
              <w:rPr>
                <w:rFonts w:ascii="Arial Narrow" w:hAnsi="Arial Narrow" w:cs="Arial"/>
              </w:rPr>
            </w:pPr>
            <w:r>
              <w:rPr>
                <w:rFonts w:ascii="Arial Narrow" w:hAnsi="Arial Narrow" w:cs="Arial"/>
              </w:rPr>
              <w:t>5.4</w:t>
            </w:r>
          </w:p>
        </w:tc>
        <w:tc>
          <w:tcPr>
            <w:tcW w:w="2610" w:type="dxa"/>
            <w:gridSpan w:val="5"/>
            <w:tcBorders>
              <w:bottom w:val="single" w:sz="6" w:space="0" w:color="auto"/>
            </w:tcBorders>
          </w:tcPr>
          <w:p w:rsidR="00373CAA" w:rsidRDefault="00542A49" w:rsidP="005C7337">
            <w:pPr>
              <w:spacing w:before="60" w:after="60"/>
              <w:rPr>
                <w:rFonts w:ascii="Arial Narrow" w:hAnsi="Arial Narrow" w:cs="Arial"/>
              </w:rPr>
            </w:pPr>
            <w:r>
              <w:rPr>
                <w:rFonts w:ascii="Arial Narrow" w:hAnsi="Arial Narrow" w:cs="Arial"/>
              </w:rPr>
              <w:t>Special protective equipment for firefighters</w:t>
            </w:r>
          </w:p>
        </w:tc>
        <w:tc>
          <w:tcPr>
            <w:tcW w:w="6300" w:type="dxa"/>
            <w:gridSpan w:val="8"/>
            <w:tcBorders>
              <w:bottom w:val="single" w:sz="6" w:space="0" w:color="auto"/>
            </w:tcBorders>
          </w:tcPr>
          <w:p w:rsidR="00373CAA" w:rsidRDefault="00542A49" w:rsidP="00636670">
            <w:pPr>
              <w:spacing w:before="60" w:after="60"/>
              <w:jc w:val="both"/>
              <w:rPr>
                <w:rFonts w:ascii="Arial Narrow" w:hAnsi="Arial Narrow" w:cs="Arial"/>
              </w:rPr>
            </w:pPr>
            <w:r>
              <w:rPr>
                <w:rFonts w:ascii="Arial Narrow" w:hAnsi="Arial Narrow" w:cs="Arial"/>
              </w:rPr>
              <w:t>Firefighters should wear self-contained breathing apparatus with full face</w:t>
            </w:r>
            <w:r w:rsidR="007B2423">
              <w:rPr>
                <w:rFonts w:ascii="Arial Narrow" w:hAnsi="Arial Narrow" w:cs="Arial"/>
              </w:rPr>
              <w:t>-</w:t>
            </w:r>
            <w:r>
              <w:rPr>
                <w:rFonts w:ascii="Arial Narrow" w:hAnsi="Arial Narrow" w:cs="Arial"/>
              </w:rPr>
              <w:t xml:space="preserve">piece operated in pressure demand or other positive pressure mode. </w:t>
            </w:r>
          </w:p>
        </w:tc>
      </w:tr>
      <w:tr w:rsidR="00373CAA" w:rsidTr="003D6BDB">
        <w:trPr>
          <w:gridAfter w:val="1"/>
          <w:wAfter w:w="357" w:type="dxa"/>
        </w:trPr>
        <w:tc>
          <w:tcPr>
            <w:tcW w:w="630" w:type="dxa"/>
            <w:gridSpan w:val="2"/>
            <w:tcBorders>
              <w:top w:val="single" w:sz="6" w:space="0" w:color="auto"/>
              <w:bottom w:val="single" w:sz="6" w:space="0" w:color="auto"/>
            </w:tcBorders>
            <w:shd w:val="clear" w:color="auto" w:fill="F3F3F3"/>
          </w:tcPr>
          <w:p w:rsidR="00373CAA" w:rsidRDefault="00542A49" w:rsidP="005C7337">
            <w:pPr>
              <w:spacing w:before="60" w:after="60"/>
              <w:rPr>
                <w:rFonts w:ascii="Arial Narrow" w:hAnsi="Arial Narrow" w:cs="Arial"/>
                <w:b/>
              </w:rPr>
            </w:pPr>
            <w:r>
              <w:rPr>
                <w:rFonts w:ascii="Arial Narrow" w:hAnsi="Arial Narrow" w:cs="Arial"/>
                <w:b/>
              </w:rPr>
              <w:t>6.0</w:t>
            </w:r>
          </w:p>
        </w:tc>
        <w:tc>
          <w:tcPr>
            <w:tcW w:w="3060" w:type="dxa"/>
            <w:gridSpan w:val="7"/>
            <w:tcBorders>
              <w:top w:val="single" w:sz="6" w:space="0" w:color="auto"/>
              <w:bottom w:val="single" w:sz="6" w:space="0" w:color="auto"/>
            </w:tcBorders>
            <w:shd w:val="clear" w:color="auto" w:fill="F3F3F3"/>
          </w:tcPr>
          <w:p w:rsidR="00373CAA" w:rsidRDefault="00542A49" w:rsidP="005C7337">
            <w:pPr>
              <w:spacing w:before="60" w:after="60"/>
              <w:rPr>
                <w:rFonts w:ascii="Arial Narrow" w:hAnsi="Arial Narrow" w:cs="Arial"/>
                <w:b/>
              </w:rPr>
            </w:pPr>
            <w:r>
              <w:rPr>
                <w:rFonts w:ascii="Arial Narrow" w:hAnsi="Arial Narrow" w:cs="Arial"/>
                <w:b/>
              </w:rPr>
              <w:t>Accidental Release Measures</w:t>
            </w:r>
          </w:p>
        </w:tc>
        <w:tc>
          <w:tcPr>
            <w:tcW w:w="5850" w:type="dxa"/>
            <w:gridSpan w:val="6"/>
            <w:tcBorders>
              <w:top w:val="single" w:sz="6" w:space="0" w:color="auto"/>
              <w:bottom w:val="single" w:sz="6" w:space="0" w:color="auto"/>
            </w:tcBorders>
            <w:shd w:val="clear" w:color="auto" w:fill="F3F3F3"/>
          </w:tcPr>
          <w:p w:rsidR="00373CAA" w:rsidRDefault="00373CAA" w:rsidP="005C7337">
            <w:pPr>
              <w:spacing w:before="60" w:after="60"/>
              <w:jc w:val="both"/>
              <w:rPr>
                <w:rFonts w:ascii="Arial Narrow" w:hAnsi="Arial Narrow" w:cs="Arial"/>
              </w:rPr>
            </w:pPr>
          </w:p>
        </w:tc>
      </w:tr>
      <w:tr w:rsidR="00373CAA" w:rsidTr="003D6BDB">
        <w:trPr>
          <w:gridAfter w:val="1"/>
          <w:wAfter w:w="357" w:type="dxa"/>
        </w:trPr>
        <w:tc>
          <w:tcPr>
            <w:tcW w:w="630" w:type="dxa"/>
            <w:gridSpan w:val="2"/>
            <w:tcBorders>
              <w:top w:val="single" w:sz="6" w:space="0" w:color="auto"/>
            </w:tcBorders>
          </w:tcPr>
          <w:p w:rsidR="00373CAA" w:rsidRPr="007A132E" w:rsidRDefault="00542A49" w:rsidP="005C7337">
            <w:pPr>
              <w:spacing w:before="60" w:after="60"/>
              <w:rPr>
                <w:rFonts w:ascii="Arial Narrow" w:hAnsi="Arial Narrow" w:cs="Arial"/>
              </w:rPr>
            </w:pPr>
            <w:r w:rsidRPr="007A132E">
              <w:rPr>
                <w:rFonts w:ascii="Arial Narrow" w:hAnsi="Arial Narrow" w:cs="Arial"/>
              </w:rPr>
              <w:t>6.1</w:t>
            </w:r>
          </w:p>
        </w:tc>
        <w:tc>
          <w:tcPr>
            <w:tcW w:w="2610" w:type="dxa"/>
            <w:gridSpan w:val="5"/>
            <w:tcBorders>
              <w:top w:val="single" w:sz="6" w:space="0" w:color="auto"/>
            </w:tcBorders>
          </w:tcPr>
          <w:p w:rsidR="00373CAA" w:rsidRPr="007A132E" w:rsidRDefault="00542A49" w:rsidP="005C7337">
            <w:pPr>
              <w:spacing w:before="60" w:after="60"/>
              <w:rPr>
                <w:rFonts w:ascii="Arial Narrow" w:hAnsi="Arial Narrow" w:cs="Arial"/>
              </w:rPr>
            </w:pPr>
            <w:r w:rsidRPr="007A132E">
              <w:rPr>
                <w:rFonts w:ascii="Arial Narrow" w:hAnsi="Arial Narrow" w:cs="Arial"/>
              </w:rPr>
              <w:t>Personal precautions</w:t>
            </w:r>
          </w:p>
        </w:tc>
        <w:tc>
          <w:tcPr>
            <w:tcW w:w="6300" w:type="dxa"/>
            <w:gridSpan w:val="8"/>
            <w:tcBorders>
              <w:top w:val="single" w:sz="6" w:space="0" w:color="auto"/>
            </w:tcBorders>
          </w:tcPr>
          <w:p w:rsidR="00373CAA" w:rsidRDefault="00542A49" w:rsidP="005C7337">
            <w:pPr>
              <w:spacing w:before="60" w:after="60"/>
              <w:jc w:val="both"/>
              <w:rPr>
                <w:rFonts w:ascii="Arial Narrow" w:hAnsi="Arial Narrow" w:cs="Arial"/>
                <w:iCs/>
              </w:rPr>
            </w:pPr>
            <w:r>
              <w:rPr>
                <w:rFonts w:ascii="Arial Narrow" w:hAnsi="Arial Narrow" w:cs="Arial"/>
                <w:iCs/>
              </w:rPr>
              <w:t>Wear face shield or goggles, chemically resistant gloves, and buttoned up lab coat. Avoid all contact with material. Ventilate the area.</w:t>
            </w:r>
          </w:p>
        </w:tc>
      </w:tr>
      <w:tr w:rsidR="00373CAA" w:rsidTr="003D6BDB">
        <w:trPr>
          <w:gridAfter w:val="1"/>
          <w:wAfter w:w="357" w:type="dxa"/>
          <w:cantSplit/>
        </w:trPr>
        <w:tc>
          <w:tcPr>
            <w:tcW w:w="630" w:type="dxa"/>
            <w:gridSpan w:val="2"/>
          </w:tcPr>
          <w:p w:rsidR="00373CAA" w:rsidRPr="007A132E" w:rsidRDefault="00542A49" w:rsidP="005C7337">
            <w:pPr>
              <w:spacing w:before="60" w:after="60"/>
              <w:rPr>
                <w:rFonts w:ascii="Arial Narrow" w:hAnsi="Arial Narrow" w:cs="Arial"/>
              </w:rPr>
            </w:pPr>
            <w:r w:rsidRPr="007A132E">
              <w:rPr>
                <w:rFonts w:ascii="Arial Narrow" w:hAnsi="Arial Narrow" w:cs="Arial"/>
              </w:rPr>
              <w:t>6.2</w:t>
            </w:r>
          </w:p>
        </w:tc>
        <w:tc>
          <w:tcPr>
            <w:tcW w:w="2610" w:type="dxa"/>
            <w:gridSpan w:val="5"/>
          </w:tcPr>
          <w:p w:rsidR="00373CAA" w:rsidRPr="007A132E" w:rsidRDefault="00542A49" w:rsidP="005C7337">
            <w:pPr>
              <w:spacing w:before="60" w:after="60"/>
              <w:rPr>
                <w:rFonts w:ascii="Arial Narrow" w:hAnsi="Arial Narrow" w:cs="Arial"/>
              </w:rPr>
            </w:pPr>
            <w:r w:rsidRPr="007A132E">
              <w:rPr>
                <w:rFonts w:ascii="Arial Narrow" w:hAnsi="Arial Narrow" w:cs="Arial"/>
              </w:rPr>
              <w:t>Environmental precautions</w:t>
            </w:r>
          </w:p>
        </w:tc>
        <w:tc>
          <w:tcPr>
            <w:tcW w:w="6300" w:type="dxa"/>
            <w:gridSpan w:val="8"/>
          </w:tcPr>
          <w:p w:rsidR="00373CAA" w:rsidRDefault="00542A49" w:rsidP="005C7337">
            <w:pPr>
              <w:spacing w:before="60" w:after="60"/>
              <w:jc w:val="both"/>
              <w:rPr>
                <w:rFonts w:ascii="Arial Narrow" w:hAnsi="Arial Narrow" w:cs="Arial"/>
                <w:iCs/>
              </w:rPr>
            </w:pPr>
            <w:r>
              <w:rPr>
                <w:rFonts w:ascii="Arial Narrow" w:hAnsi="Arial Narrow" w:cs="Arial"/>
                <w:iCs/>
              </w:rPr>
              <w:t>Not indicated for the quantity of HF in this product and under normal conditions of use in a dental practice. Large amounts should not be flushed into sewer.</w:t>
            </w:r>
          </w:p>
        </w:tc>
      </w:tr>
      <w:tr w:rsidR="00373CAA" w:rsidTr="003D6BDB">
        <w:trPr>
          <w:gridAfter w:val="1"/>
          <w:wAfter w:w="357" w:type="dxa"/>
        </w:trPr>
        <w:tc>
          <w:tcPr>
            <w:tcW w:w="630" w:type="dxa"/>
            <w:gridSpan w:val="2"/>
            <w:tcBorders>
              <w:bottom w:val="single" w:sz="6" w:space="0" w:color="auto"/>
            </w:tcBorders>
          </w:tcPr>
          <w:p w:rsidR="00373CAA" w:rsidRPr="007A132E" w:rsidRDefault="00542A49" w:rsidP="005C7337">
            <w:pPr>
              <w:spacing w:before="60" w:after="60"/>
              <w:rPr>
                <w:rFonts w:ascii="Arial Narrow" w:hAnsi="Arial Narrow" w:cs="Arial"/>
              </w:rPr>
            </w:pPr>
            <w:r w:rsidRPr="007A132E">
              <w:rPr>
                <w:rFonts w:ascii="Arial Narrow" w:hAnsi="Arial Narrow" w:cs="Arial"/>
              </w:rPr>
              <w:t>6.3</w:t>
            </w:r>
          </w:p>
        </w:tc>
        <w:tc>
          <w:tcPr>
            <w:tcW w:w="2610" w:type="dxa"/>
            <w:gridSpan w:val="5"/>
            <w:tcBorders>
              <w:bottom w:val="single" w:sz="6" w:space="0" w:color="auto"/>
            </w:tcBorders>
          </w:tcPr>
          <w:p w:rsidR="00373CAA" w:rsidRPr="007A132E" w:rsidRDefault="00542A49" w:rsidP="005C7337">
            <w:pPr>
              <w:spacing w:before="60" w:after="60"/>
              <w:rPr>
                <w:rFonts w:ascii="Arial Narrow" w:hAnsi="Arial Narrow" w:cs="Arial"/>
              </w:rPr>
            </w:pPr>
            <w:r w:rsidRPr="007A132E">
              <w:rPr>
                <w:rFonts w:ascii="Arial Narrow" w:hAnsi="Arial Narrow" w:cs="Arial"/>
              </w:rPr>
              <w:t>Method for clean up</w:t>
            </w:r>
          </w:p>
        </w:tc>
        <w:tc>
          <w:tcPr>
            <w:tcW w:w="6300" w:type="dxa"/>
            <w:gridSpan w:val="8"/>
            <w:tcBorders>
              <w:bottom w:val="single" w:sz="6" w:space="0" w:color="auto"/>
            </w:tcBorders>
          </w:tcPr>
          <w:p w:rsidR="00373CAA" w:rsidRDefault="00542A49" w:rsidP="005C7337">
            <w:pPr>
              <w:spacing w:before="60" w:after="60"/>
              <w:jc w:val="both"/>
              <w:rPr>
                <w:rFonts w:ascii="Arial Narrow" w:hAnsi="Arial Narrow" w:cs="Arial"/>
                <w:i/>
                <w:iCs/>
              </w:rPr>
            </w:pPr>
            <w:r>
              <w:rPr>
                <w:rFonts w:ascii="Arial Narrow" w:hAnsi="Arial Narrow" w:cs="Arial"/>
              </w:rPr>
              <w:t xml:space="preserve">For a small spill </w:t>
            </w:r>
            <w:r w:rsidR="00CB5F1A">
              <w:rPr>
                <w:rFonts w:ascii="Arial Narrow" w:hAnsi="Arial Narrow" w:cs="Arial"/>
              </w:rPr>
              <w:t>(</w:t>
            </w:r>
            <w:r>
              <w:rPr>
                <w:rFonts w:ascii="Arial Narrow" w:hAnsi="Arial Narrow" w:cs="Arial"/>
              </w:rPr>
              <w:t xml:space="preserve">this product): Absorb or wipe up spill with inert material, such as paper towels, and transfer to container for disposal.  Wash spill site.  </w:t>
            </w:r>
          </w:p>
        </w:tc>
      </w:tr>
      <w:tr w:rsidR="00373CAA" w:rsidTr="003D6BDB">
        <w:trPr>
          <w:gridAfter w:val="1"/>
          <w:wAfter w:w="357" w:type="dxa"/>
        </w:trPr>
        <w:tc>
          <w:tcPr>
            <w:tcW w:w="630" w:type="dxa"/>
            <w:gridSpan w:val="2"/>
            <w:tcBorders>
              <w:top w:val="single" w:sz="6" w:space="0" w:color="auto"/>
              <w:bottom w:val="single" w:sz="4" w:space="0" w:color="auto"/>
            </w:tcBorders>
            <w:shd w:val="clear" w:color="auto" w:fill="F3F3F3"/>
          </w:tcPr>
          <w:p w:rsidR="00373CAA" w:rsidRDefault="00542A49" w:rsidP="005C7337">
            <w:pPr>
              <w:spacing w:before="60" w:after="60"/>
              <w:rPr>
                <w:rFonts w:ascii="Arial Narrow" w:hAnsi="Arial Narrow" w:cs="Arial"/>
                <w:b/>
              </w:rPr>
            </w:pPr>
            <w:r>
              <w:rPr>
                <w:rFonts w:ascii="Arial Narrow" w:hAnsi="Arial Narrow" w:cs="Arial"/>
                <w:b/>
              </w:rPr>
              <w:t>7.0</w:t>
            </w:r>
          </w:p>
        </w:tc>
        <w:tc>
          <w:tcPr>
            <w:tcW w:w="2610" w:type="dxa"/>
            <w:gridSpan w:val="5"/>
            <w:tcBorders>
              <w:top w:val="single" w:sz="6" w:space="0" w:color="auto"/>
              <w:bottom w:val="single" w:sz="4" w:space="0" w:color="auto"/>
            </w:tcBorders>
            <w:shd w:val="clear" w:color="auto" w:fill="F3F3F3"/>
          </w:tcPr>
          <w:p w:rsidR="00373CAA" w:rsidRDefault="00542A49" w:rsidP="005C7337">
            <w:pPr>
              <w:spacing w:before="60" w:after="60"/>
              <w:rPr>
                <w:rFonts w:ascii="Arial Narrow" w:hAnsi="Arial Narrow" w:cs="Arial"/>
                <w:b/>
              </w:rPr>
            </w:pPr>
            <w:r>
              <w:rPr>
                <w:rFonts w:ascii="Arial Narrow" w:hAnsi="Arial Narrow" w:cs="Arial"/>
                <w:b/>
              </w:rPr>
              <w:t>Handling and Storage</w:t>
            </w:r>
          </w:p>
        </w:tc>
        <w:tc>
          <w:tcPr>
            <w:tcW w:w="6300" w:type="dxa"/>
            <w:gridSpan w:val="8"/>
            <w:tcBorders>
              <w:top w:val="single" w:sz="6" w:space="0" w:color="auto"/>
              <w:bottom w:val="single" w:sz="4" w:space="0" w:color="auto"/>
            </w:tcBorders>
            <w:shd w:val="clear" w:color="auto" w:fill="F3F3F3"/>
          </w:tcPr>
          <w:p w:rsidR="00373CAA" w:rsidRDefault="00373CAA" w:rsidP="005C7337">
            <w:pPr>
              <w:spacing w:before="60" w:after="60"/>
              <w:rPr>
                <w:rFonts w:ascii="Arial Narrow" w:hAnsi="Arial Narrow" w:cs="Arial"/>
              </w:rPr>
            </w:pPr>
          </w:p>
        </w:tc>
      </w:tr>
      <w:tr w:rsidR="00373CAA" w:rsidTr="003D6BDB">
        <w:trPr>
          <w:gridAfter w:val="1"/>
          <w:wAfter w:w="357" w:type="dxa"/>
        </w:trPr>
        <w:tc>
          <w:tcPr>
            <w:tcW w:w="630" w:type="dxa"/>
            <w:gridSpan w:val="2"/>
            <w:tcBorders>
              <w:top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7.1</w:t>
            </w:r>
          </w:p>
        </w:tc>
        <w:tc>
          <w:tcPr>
            <w:tcW w:w="2610" w:type="dxa"/>
            <w:gridSpan w:val="5"/>
            <w:tcBorders>
              <w:top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Handling</w:t>
            </w:r>
          </w:p>
        </w:tc>
        <w:tc>
          <w:tcPr>
            <w:tcW w:w="6300" w:type="dxa"/>
            <w:gridSpan w:val="8"/>
            <w:tcBorders>
              <w:top w:val="single" w:sz="4" w:space="0" w:color="auto"/>
            </w:tcBorders>
          </w:tcPr>
          <w:p w:rsidR="00373CAA" w:rsidRDefault="00542A49" w:rsidP="007A132E">
            <w:pPr>
              <w:spacing w:before="60" w:after="60"/>
              <w:jc w:val="both"/>
              <w:rPr>
                <w:rFonts w:ascii="Arial Narrow" w:hAnsi="Arial Narrow" w:cs="Arial"/>
              </w:rPr>
            </w:pPr>
            <w:r>
              <w:rPr>
                <w:rFonts w:ascii="Arial Narrow" w:hAnsi="Arial Narrow" w:cs="Arial"/>
                <w:i/>
                <w:iCs/>
              </w:rPr>
              <w:t>For use by dental professionals only</w:t>
            </w:r>
            <w:r>
              <w:rPr>
                <w:rFonts w:ascii="Arial Narrow" w:hAnsi="Arial Narrow" w:cs="Arial"/>
              </w:rPr>
              <w:t xml:space="preserve">. Keep tightly capped in original container. Do not add any other material to container. Empty container may contain explosive or flammable residue.   </w:t>
            </w:r>
          </w:p>
        </w:tc>
      </w:tr>
      <w:tr w:rsidR="00373CAA" w:rsidTr="003D6BDB">
        <w:trPr>
          <w:gridAfter w:val="1"/>
          <w:wAfter w:w="357" w:type="dxa"/>
        </w:trPr>
        <w:tc>
          <w:tcPr>
            <w:tcW w:w="630" w:type="dxa"/>
            <w:gridSpan w:val="2"/>
          </w:tcPr>
          <w:p w:rsidR="00373CAA" w:rsidRDefault="00542A49" w:rsidP="007A132E">
            <w:pPr>
              <w:spacing w:before="60" w:after="60"/>
              <w:rPr>
                <w:rFonts w:ascii="Arial Narrow" w:hAnsi="Arial Narrow" w:cs="Arial"/>
              </w:rPr>
            </w:pPr>
            <w:r>
              <w:rPr>
                <w:rFonts w:ascii="Arial Narrow" w:hAnsi="Arial Narrow" w:cs="Arial"/>
              </w:rPr>
              <w:t>7.2</w:t>
            </w:r>
          </w:p>
        </w:tc>
        <w:tc>
          <w:tcPr>
            <w:tcW w:w="2610" w:type="dxa"/>
            <w:gridSpan w:val="5"/>
          </w:tcPr>
          <w:p w:rsidR="00373CAA" w:rsidRDefault="00542A49" w:rsidP="007A132E">
            <w:pPr>
              <w:spacing w:before="60" w:after="60"/>
              <w:rPr>
                <w:rFonts w:ascii="Arial Narrow" w:hAnsi="Arial Narrow" w:cs="Arial"/>
              </w:rPr>
            </w:pPr>
            <w:r>
              <w:rPr>
                <w:rFonts w:ascii="Arial Narrow" w:hAnsi="Arial Narrow" w:cs="Arial"/>
              </w:rPr>
              <w:t>Industrial Hygiene</w:t>
            </w:r>
          </w:p>
        </w:tc>
        <w:tc>
          <w:tcPr>
            <w:tcW w:w="6300" w:type="dxa"/>
            <w:gridSpan w:val="8"/>
          </w:tcPr>
          <w:p w:rsidR="00373CAA" w:rsidRDefault="00542A49" w:rsidP="007A132E">
            <w:pPr>
              <w:spacing w:before="60" w:after="60"/>
              <w:jc w:val="both"/>
              <w:rPr>
                <w:rFonts w:ascii="Arial Narrow" w:hAnsi="Arial Narrow" w:cs="Arial"/>
              </w:rPr>
            </w:pPr>
            <w:r>
              <w:rPr>
                <w:rFonts w:ascii="Arial Narrow" w:hAnsi="Arial Narrow" w:cs="Arial"/>
              </w:rPr>
              <w:t xml:space="preserve">Do not allow food or drink consumption or smoking while handling. Wear protective gloves and goggles. Do not get in eyes, on skin, or on clothing.  Wash hands well after use.  </w:t>
            </w:r>
          </w:p>
        </w:tc>
      </w:tr>
      <w:tr w:rsidR="00373CAA" w:rsidTr="003D6BDB">
        <w:trPr>
          <w:gridAfter w:val="1"/>
          <w:wAfter w:w="357" w:type="dxa"/>
        </w:trPr>
        <w:tc>
          <w:tcPr>
            <w:tcW w:w="630" w:type="dxa"/>
            <w:gridSpan w:val="2"/>
            <w:tcBorders>
              <w:bottom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7.3</w:t>
            </w:r>
          </w:p>
        </w:tc>
        <w:tc>
          <w:tcPr>
            <w:tcW w:w="2610" w:type="dxa"/>
            <w:gridSpan w:val="5"/>
            <w:tcBorders>
              <w:bottom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Storage</w:t>
            </w:r>
          </w:p>
        </w:tc>
        <w:tc>
          <w:tcPr>
            <w:tcW w:w="6300" w:type="dxa"/>
            <w:gridSpan w:val="8"/>
            <w:tcBorders>
              <w:bottom w:val="single" w:sz="4" w:space="0" w:color="auto"/>
            </w:tcBorders>
          </w:tcPr>
          <w:p w:rsidR="00373CAA" w:rsidRDefault="00542A49" w:rsidP="00636670">
            <w:pPr>
              <w:spacing w:before="60" w:after="60"/>
              <w:jc w:val="both"/>
              <w:rPr>
                <w:rFonts w:ascii="Arial Narrow" w:hAnsi="Arial Narrow" w:cs="Arial"/>
              </w:rPr>
            </w:pPr>
            <w:r>
              <w:rPr>
                <w:rFonts w:ascii="Arial Narrow" w:hAnsi="Arial Narrow" w:cs="Arial"/>
              </w:rPr>
              <w:t xml:space="preserve">Recap immediately after use. Store </w:t>
            </w:r>
            <w:r w:rsidR="007B2423">
              <w:rPr>
                <w:rFonts w:ascii="Arial Narrow" w:hAnsi="Arial Narrow" w:cs="Arial"/>
              </w:rPr>
              <w:t xml:space="preserve">tightly capped </w:t>
            </w:r>
            <w:r>
              <w:rPr>
                <w:rFonts w:ascii="Arial Narrow" w:hAnsi="Arial Narrow" w:cs="Arial"/>
              </w:rPr>
              <w:t>in original container at cool room temperature (&lt;25</w:t>
            </w:r>
            <w:r>
              <w:rPr>
                <w:rFonts w:ascii="Arial Narrow" w:hAnsi="Arial Narrow" w:cs="Arial"/>
                <w:vertAlign w:val="superscript"/>
              </w:rPr>
              <w:t>o</w:t>
            </w:r>
            <w:r>
              <w:rPr>
                <w:rFonts w:ascii="Arial Narrow" w:hAnsi="Arial Narrow" w:cs="Arial"/>
              </w:rPr>
              <w:t>C) and in a dry, well-ventilated area. Avoid water, heat, sparks, flame, organic substances</w:t>
            </w:r>
            <w:r w:rsidR="00B96879">
              <w:rPr>
                <w:rFonts w:ascii="Arial Narrow" w:hAnsi="Arial Narrow" w:cs="Arial"/>
              </w:rPr>
              <w:t>,</w:t>
            </w:r>
            <w:r>
              <w:rPr>
                <w:rFonts w:ascii="Arial Narrow" w:hAnsi="Arial Narrow" w:cs="Arial"/>
              </w:rPr>
              <w:t xml:space="preserve"> </w:t>
            </w:r>
            <w:r w:rsidR="007B2423">
              <w:rPr>
                <w:rFonts w:ascii="Arial Narrow" w:hAnsi="Arial Narrow" w:cs="Arial"/>
              </w:rPr>
              <w:t>and direct</w:t>
            </w:r>
            <w:r>
              <w:rPr>
                <w:rFonts w:ascii="Arial Narrow" w:hAnsi="Arial Narrow" w:cs="Arial"/>
              </w:rPr>
              <w:t xml:space="preserve"> sunlight.</w:t>
            </w:r>
          </w:p>
        </w:tc>
      </w:tr>
      <w:tr w:rsidR="00373CAA" w:rsidTr="003D6BDB">
        <w:trPr>
          <w:gridAfter w:val="1"/>
          <w:wAfter w:w="357" w:type="dxa"/>
        </w:trPr>
        <w:tc>
          <w:tcPr>
            <w:tcW w:w="630" w:type="dxa"/>
            <w:gridSpan w:val="2"/>
            <w:tcBorders>
              <w:top w:val="single" w:sz="4" w:space="0" w:color="auto"/>
              <w:bottom w:val="single" w:sz="4" w:space="0" w:color="auto"/>
            </w:tcBorders>
            <w:shd w:val="clear" w:color="auto" w:fill="F3F3F3"/>
          </w:tcPr>
          <w:p w:rsidR="00373CAA" w:rsidRDefault="00542A49">
            <w:pPr>
              <w:spacing w:before="120" w:after="120"/>
              <w:rPr>
                <w:rFonts w:ascii="Arial Narrow" w:hAnsi="Arial Narrow" w:cs="Arial"/>
                <w:b/>
              </w:rPr>
            </w:pPr>
            <w:r>
              <w:rPr>
                <w:rFonts w:ascii="Arial Narrow" w:hAnsi="Arial Narrow" w:cs="Arial"/>
                <w:b/>
              </w:rPr>
              <w:t>8.0</w:t>
            </w:r>
          </w:p>
        </w:tc>
        <w:tc>
          <w:tcPr>
            <w:tcW w:w="8910" w:type="dxa"/>
            <w:gridSpan w:val="13"/>
            <w:tcBorders>
              <w:top w:val="single" w:sz="4" w:space="0" w:color="auto"/>
              <w:bottom w:val="single" w:sz="4" w:space="0" w:color="auto"/>
            </w:tcBorders>
            <w:shd w:val="clear" w:color="auto" w:fill="F3F3F3"/>
          </w:tcPr>
          <w:p w:rsidR="00373CAA" w:rsidRDefault="00542A49">
            <w:pPr>
              <w:spacing w:before="120" w:after="120"/>
              <w:rPr>
                <w:rFonts w:ascii="Arial Narrow" w:hAnsi="Arial Narrow" w:cs="Arial"/>
              </w:rPr>
            </w:pPr>
            <w:r>
              <w:rPr>
                <w:rFonts w:ascii="Arial Narrow" w:hAnsi="Arial Narrow" w:cs="Arial"/>
                <w:b/>
              </w:rPr>
              <w:t>Exposure Controls / Personal Protection</w:t>
            </w:r>
          </w:p>
        </w:tc>
      </w:tr>
      <w:tr w:rsidR="00373CAA" w:rsidTr="003D6BDB">
        <w:trPr>
          <w:gridAfter w:val="1"/>
          <w:wAfter w:w="357" w:type="dxa"/>
        </w:trPr>
        <w:tc>
          <w:tcPr>
            <w:tcW w:w="720" w:type="dxa"/>
            <w:gridSpan w:val="3"/>
            <w:tcBorders>
              <w:top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8.1</w:t>
            </w:r>
          </w:p>
        </w:tc>
        <w:tc>
          <w:tcPr>
            <w:tcW w:w="2520" w:type="dxa"/>
            <w:gridSpan w:val="4"/>
            <w:tcBorders>
              <w:top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Exposure limit values</w:t>
            </w:r>
          </w:p>
        </w:tc>
        <w:tc>
          <w:tcPr>
            <w:tcW w:w="6300" w:type="dxa"/>
            <w:gridSpan w:val="8"/>
            <w:tcBorders>
              <w:top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 xml:space="preserve">PEL/TLV (HF): 3 ppm; TWA (Alcohol): 1000 ppm </w:t>
            </w:r>
          </w:p>
        </w:tc>
      </w:tr>
      <w:tr w:rsidR="00373CAA" w:rsidTr="003D6BDB">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8.2</w:t>
            </w:r>
          </w:p>
        </w:tc>
        <w:tc>
          <w:tcPr>
            <w:tcW w:w="2520" w:type="dxa"/>
            <w:gridSpan w:val="4"/>
          </w:tcPr>
          <w:p w:rsidR="00373CAA" w:rsidRDefault="00542A49" w:rsidP="007A132E">
            <w:pPr>
              <w:spacing w:before="60" w:after="60"/>
              <w:rPr>
                <w:rFonts w:ascii="Arial Narrow" w:hAnsi="Arial Narrow" w:cs="Arial"/>
              </w:rPr>
            </w:pPr>
            <w:r>
              <w:rPr>
                <w:rFonts w:ascii="Arial Narrow" w:hAnsi="Arial Narrow" w:cs="Arial"/>
              </w:rPr>
              <w:t>Exposure controls</w:t>
            </w:r>
          </w:p>
        </w:tc>
        <w:tc>
          <w:tcPr>
            <w:tcW w:w="6300" w:type="dxa"/>
            <w:gridSpan w:val="8"/>
          </w:tcPr>
          <w:p w:rsidR="00373CAA" w:rsidRDefault="00373CAA" w:rsidP="007A132E">
            <w:pPr>
              <w:spacing w:before="60" w:after="60"/>
              <w:jc w:val="both"/>
              <w:rPr>
                <w:rFonts w:ascii="Arial Narrow" w:hAnsi="Arial Narrow" w:cs="Arial"/>
              </w:rPr>
            </w:pPr>
          </w:p>
        </w:tc>
      </w:tr>
      <w:tr w:rsidR="00373CAA" w:rsidTr="003D6BDB">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8.2.1</w:t>
            </w:r>
          </w:p>
        </w:tc>
        <w:tc>
          <w:tcPr>
            <w:tcW w:w="2520" w:type="dxa"/>
            <w:gridSpan w:val="4"/>
          </w:tcPr>
          <w:p w:rsidR="00373CAA" w:rsidRDefault="00542A49" w:rsidP="007A132E">
            <w:pPr>
              <w:spacing w:before="60" w:after="60"/>
              <w:rPr>
                <w:rFonts w:ascii="Arial Narrow" w:hAnsi="Arial Narrow" w:cs="Arial"/>
              </w:rPr>
            </w:pPr>
            <w:r>
              <w:rPr>
                <w:rFonts w:ascii="Arial Narrow" w:hAnsi="Arial Narrow" w:cs="Arial"/>
              </w:rPr>
              <w:t>Occupational exposure controls</w:t>
            </w:r>
          </w:p>
        </w:tc>
        <w:tc>
          <w:tcPr>
            <w:tcW w:w="6300" w:type="dxa"/>
            <w:gridSpan w:val="8"/>
          </w:tcPr>
          <w:p w:rsidR="00373CAA" w:rsidRDefault="00542A49" w:rsidP="007A132E">
            <w:pPr>
              <w:spacing w:before="60" w:after="60"/>
              <w:jc w:val="both"/>
              <w:rPr>
                <w:rFonts w:ascii="Arial Narrow" w:hAnsi="Arial Narrow" w:cs="Arial"/>
              </w:rPr>
            </w:pPr>
            <w:r>
              <w:rPr>
                <w:rFonts w:ascii="Arial Narrow" w:hAnsi="Arial Narrow" w:cs="Arial"/>
              </w:rPr>
              <w:t xml:space="preserve">Eye protection and chemically impervious gloves are recommended for dental personnel under anticipated conditions of normal use. </w:t>
            </w:r>
          </w:p>
        </w:tc>
      </w:tr>
      <w:tr w:rsidR="00373CAA" w:rsidTr="003D6BDB">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8.2.1.1</w:t>
            </w:r>
          </w:p>
        </w:tc>
        <w:tc>
          <w:tcPr>
            <w:tcW w:w="2520" w:type="dxa"/>
            <w:gridSpan w:val="4"/>
          </w:tcPr>
          <w:p w:rsidR="00373CAA" w:rsidRDefault="00542A49" w:rsidP="007A132E">
            <w:pPr>
              <w:spacing w:before="60" w:after="60"/>
              <w:rPr>
                <w:rFonts w:ascii="Arial Narrow" w:hAnsi="Arial Narrow" w:cs="Arial"/>
              </w:rPr>
            </w:pPr>
            <w:r>
              <w:rPr>
                <w:rFonts w:ascii="Arial Narrow" w:hAnsi="Arial Narrow" w:cs="Arial"/>
              </w:rPr>
              <w:t>Respiratory protection</w:t>
            </w:r>
          </w:p>
        </w:tc>
        <w:tc>
          <w:tcPr>
            <w:tcW w:w="6300" w:type="dxa"/>
            <w:gridSpan w:val="8"/>
          </w:tcPr>
          <w:p w:rsidR="00373CAA" w:rsidRDefault="00542A49" w:rsidP="007A132E">
            <w:pPr>
              <w:spacing w:before="60" w:after="60"/>
              <w:jc w:val="both"/>
              <w:rPr>
                <w:rFonts w:ascii="Arial Narrow" w:hAnsi="Arial Narrow" w:cs="Arial"/>
              </w:rPr>
            </w:pPr>
            <w:r>
              <w:rPr>
                <w:rFonts w:ascii="Arial Narrow" w:hAnsi="Arial Narrow" w:cs="Arial"/>
              </w:rPr>
              <w:t xml:space="preserve">For the small quantity provided in this product, no special respiratory protection is required. Local mechanical exhaust ventilation should be used to maintain exposure below 3 ppm. </w:t>
            </w:r>
          </w:p>
          <w:p w:rsidR="00373CAA" w:rsidRDefault="00542A49" w:rsidP="00B96879">
            <w:pPr>
              <w:spacing w:before="60" w:after="60"/>
              <w:jc w:val="both"/>
              <w:rPr>
                <w:rFonts w:ascii="Arial Narrow" w:hAnsi="Arial Narrow" w:cs="Arial"/>
              </w:rPr>
            </w:pPr>
            <w:r>
              <w:rPr>
                <w:rFonts w:ascii="Arial Narrow" w:hAnsi="Arial Narrow" w:cs="Arial"/>
              </w:rPr>
              <w:t xml:space="preserve">For large amounts of </w:t>
            </w:r>
            <w:r w:rsidR="00B96879">
              <w:rPr>
                <w:rFonts w:ascii="Arial Narrow" w:hAnsi="Arial Narrow" w:cs="Arial"/>
              </w:rPr>
              <w:t>h</w:t>
            </w:r>
            <w:r>
              <w:rPr>
                <w:rFonts w:ascii="Arial Narrow" w:hAnsi="Arial Narrow" w:cs="Arial"/>
              </w:rPr>
              <w:t xml:space="preserve">ydrofluoric acid, when threshold limits are exceeded (greater than 3 ppm), use self-contained breathing apparatus. Guard against aspiration into lungs. </w:t>
            </w:r>
          </w:p>
        </w:tc>
      </w:tr>
      <w:tr w:rsidR="00373CAA" w:rsidTr="003D6BDB">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8.2.1.2</w:t>
            </w:r>
          </w:p>
        </w:tc>
        <w:tc>
          <w:tcPr>
            <w:tcW w:w="2520" w:type="dxa"/>
            <w:gridSpan w:val="4"/>
          </w:tcPr>
          <w:p w:rsidR="00373CAA" w:rsidRDefault="00542A49" w:rsidP="007A132E">
            <w:pPr>
              <w:spacing w:before="60" w:after="60"/>
              <w:rPr>
                <w:rFonts w:ascii="Arial Narrow" w:hAnsi="Arial Narrow" w:cs="Arial"/>
              </w:rPr>
            </w:pPr>
            <w:r>
              <w:rPr>
                <w:rFonts w:ascii="Arial Narrow" w:hAnsi="Arial Narrow" w:cs="Arial"/>
              </w:rPr>
              <w:t>Hand protection</w:t>
            </w:r>
          </w:p>
        </w:tc>
        <w:tc>
          <w:tcPr>
            <w:tcW w:w="6300" w:type="dxa"/>
            <w:gridSpan w:val="8"/>
          </w:tcPr>
          <w:p w:rsidR="00373CAA" w:rsidRDefault="00542A49" w:rsidP="007A132E">
            <w:pPr>
              <w:spacing w:before="60" w:after="60"/>
              <w:jc w:val="both"/>
              <w:rPr>
                <w:rFonts w:ascii="Arial Narrow" w:hAnsi="Arial Narrow" w:cs="Arial"/>
              </w:rPr>
            </w:pPr>
            <w:r>
              <w:rPr>
                <w:rFonts w:ascii="Arial Narrow" w:hAnsi="Arial Narrow" w:cs="Arial"/>
              </w:rPr>
              <w:t>Neoprene or polyethylene gloves are recommended.</w:t>
            </w:r>
          </w:p>
        </w:tc>
      </w:tr>
      <w:tr w:rsidR="00373CAA" w:rsidTr="003D6BDB">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8.2.1.3</w:t>
            </w:r>
          </w:p>
        </w:tc>
        <w:tc>
          <w:tcPr>
            <w:tcW w:w="2520" w:type="dxa"/>
            <w:gridSpan w:val="4"/>
          </w:tcPr>
          <w:p w:rsidR="00373CAA" w:rsidRDefault="00542A49" w:rsidP="007A132E">
            <w:pPr>
              <w:spacing w:before="60" w:after="60"/>
              <w:rPr>
                <w:rFonts w:ascii="Arial Narrow" w:hAnsi="Arial Narrow" w:cs="Arial"/>
              </w:rPr>
            </w:pPr>
            <w:r>
              <w:rPr>
                <w:rFonts w:ascii="Arial Narrow" w:hAnsi="Arial Narrow" w:cs="Arial"/>
              </w:rPr>
              <w:t>Eye protection</w:t>
            </w:r>
          </w:p>
        </w:tc>
        <w:tc>
          <w:tcPr>
            <w:tcW w:w="6300" w:type="dxa"/>
            <w:gridSpan w:val="8"/>
          </w:tcPr>
          <w:p w:rsidR="00373CAA" w:rsidRDefault="004E230E" w:rsidP="007A132E">
            <w:pPr>
              <w:spacing w:before="60" w:after="60"/>
              <w:jc w:val="both"/>
              <w:rPr>
                <w:rFonts w:ascii="Arial Narrow" w:hAnsi="Arial Narrow" w:cs="Arial"/>
              </w:rPr>
            </w:pPr>
            <w:r>
              <w:rPr>
                <w:rFonts w:ascii="Arial Narrow" w:hAnsi="Arial Narrow" w:cs="Arial"/>
              </w:rPr>
              <w:t>S</w:t>
            </w:r>
            <w:r w:rsidR="00542A49">
              <w:rPr>
                <w:rFonts w:ascii="Arial Narrow" w:hAnsi="Arial Narrow" w:cs="Arial"/>
              </w:rPr>
              <w:t xml:space="preserve">afety glasses or face shield worn by dental staff is adequate under normal conditions of use. For large quantities, safety goggles are required. </w:t>
            </w:r>
          </w:p>
        </w:tc>
      </w:tr>
      <w:tr w:rsidR="00373CAA" w:rsidTr="003D6BDB">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8.2.1.4</w:t>
            </w:r>
          </w:p>
        </w:tc>
        <w:tc>
          <w:tcPr>
            <w:tcW w:w="2520" w:type="dxa"/>
            <w:gridSpan w:val="4"/>
          </w:tcPr>
          <w:p w:rsidR="00373CAA" w:rsidRDefault="00542A49" w:rsidP="007A132E">
            <w:pPr>
              <w:spacing w:before="60" w:after="60"/>
              <w:rPr>
                <w:rFonts w:ascii="Arial Narrow" w:hAnsi="Arial Narrow" w:cs="Arial"/>
              </w:rPr>
            </w:pPr>
            <w:r>
              <w:rPr>
                <w:rFonts w:ascii="Arial Narrow" w:hAnsi="Arial Narrow" w:cs="Arial"/>
              </w:rPr>
              <w:t>Skin Protection</w:t>
            </w:r>
          </w:p>
        </w:tc>
        <w:tc>
          <w:tcPr>
            <w:tcW w:w="6300" w:type="dxa"/>
            <w:gridSpan w:val="8"/>
          </w:tcPr>
          <w:p w:rsidR="00373CAA" w:rsidRDefault="00542A49" w:rsidP="00B96879">
            <w:pPr>
              <w:spacing w:before="60" w:after="60"/>
              <w:jc w:val="both"/>
              <w:rPr>
                <w:rFonts w:ascii="Arial Narrow" w:hAnsi="Arial Narrow" w:cs="Arial"/>
              </w:rPr>
            </w:pPr>
            <w:r>
              <w:rPr>
                <w:rFonts w:ascii="Arial Narrow" w:hAnsi="Arial Narrow" w:cs="Arial"/>
              </w:rPr>
              <w:t xml:space="preserve">Wear </w:t>
            </w:r>
            <w:r w:rsidR="00B96879">
              <w:rPr>
                <w:rFonts w:ascii="Arial Narrow" w:hAnsi="Arial Narrow" w:cs="Arial"/>
              </w:rPr>
              <w:t>buttoned</w:t>
            </w:r>
            <w:r>
              <w:rPr>
                <w:rFonts w:ascii="Arial Narrow" w:hAnsi="Arial Narrow" w:cs="Arial"/>
              </w:rPr>
              <w:t xml:space="preserve"> lab coat, long sleeves and/or apron over clothing to protect skin.  </w:t>
            </w:r>
          </w:p>
        </w:tc>
      </w:tr>
      <w:tr w:rsidR="00373CAA" w:rsidTr="003D6BDB">
        <w:trPr>
          <w:gridAfter w:val="1"/>
          <w:wAfter w:w="357" w:type="dxa"/>
          <w:cantSplit/>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8.2.1.5</w:t>
            </w:r>
          </w:p>
        </w:tc>
        <w:tc>
          <w:tcPr>
            <w:tcW w:w="2520" w:type="dxa"/>
            <w:gridSpan w:val="4"/>
          </w:tcPr>
          <w:p w:rsidR="00373CAA" w:rsidRDefault="00542A49" w:rsidP="007A132E">
            <w:pPr>
              <w:spacing w:before="60" w:after="60"/>
              <w:rPr>
                <w:rFonts w:ascii="Arial Narrow" w:hAnsi="Arial Narrow" w:cs="Arial"/>
              </w:rPr>
            </w:pPr>
            <w:r>
              <w:rPr>
                <w:rFonts w:ascii="Arial Narrow" w:hAnsi="Arial Narrow" w:cs="Arial"/>
              </w:rPr>
              <w:t>Other Controls</w:t>
            </w:r>
          </w:p>
        </w:tc>
        <w:tc>
          <w:tcPr>
            <w:tcW w:w="6300" w:type="dxa"/>
            <w:gridSpan w:val="8"/>
          </w:tcPr>
          <w:p w:rsidR="00373CAA" w:rsidRDefault="00542A49" w:rsidP="000F5A6B">
            <w:pPr>
              <w:spacing w:before="60" w:after="60"/>
              <w:jc w:val="both"/>
              <w:rPr>
                <w:rFonts w:ascii="Arial Narrow" w:hAnsi="Arial Narrow" w:cs="Arial"/>
              </w:rPr>
            </w:pPr>
            <w:r>
              <w:rPr>
                <w:rFonts w:ascii="Arial Narrow" w:hAnsi="Arial Narrow" w:cs="Arial"/>
              </w:rPr>
              <w:t xml:space="preserve">If used </w:t>
            </w:r>
            <w:r>
              <w:rPr>
                <w:rFonts w:ascii="Arial Narrow" w:hAnsi="Arial Narrow" w:cs="Arial"/>
                <w:i/>
                <w:iCs/>
              </w:rPr>
              <w:t>in vivo</w:t>
            </w:r>
            <w:r>
              <w:rPr>
                <w:rFonts w:ascii="Arial Narrow" w:hAnsi="Arial Narrow" w:cs="Arial"/>
              </w:rPr>
              <w:t>, use rubber dam around tooth to be etched and high speed evacuator tip or other protective devices for patient. Mask all surrounding tissue. Patient should wear safety glasses.</w:t>
            </w:r>
            <w:r w:rsidR="000F5A6B">
              <w:rPr>
                <w:rFonts w:ascii="Arial Narrow" w:hAnsi="Arial Narrow" w:cs="Arial"/>
              </w:rPr>
              <w:t xml:space="preserve"> </w:t>
            </w:r>
            <w:r>
              <w:rPr>
                <w:rFonts w:ascii="Arial Narrow" w:hAnsi="Arial Narrow" w:cs="Arial"/>
              </w:rPr>
              <w:t>Emergency eye wash fountain should be close by. Wash hands thoroughly after handling. Clean protective equipment before reuse</w:t>
            </w:r>
          </w:p>
        </w:tc>
      </w:tr>
      <w:tr w:rsidR="00373CAA" w:rsidTr="003D6BDB">
        <w:trPr>
          <w:gridAfter w:val="1"/>
          <w:wAfter w:w="357" w:type="dxa"/>
        </w:trPr>
        <w:tc>
          <w:tcPr>
            <w:tcW w:w="630" w:type="dxa"/>
            <w:gridSpan w:val="2"/>
            <w:tcBorders>
              <w:bottom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lastRenderedPageBreak/>
              <w:t>8.2.2</w:t>
            </w:r>
          </w:p>
        </w:tc>
        <w:tc>
          <w:tcPr>
            <w:tcW w:w="2610" w:type="dxa"/>
            <w:gridSpan w:val="5"/>
            <w:tcBorders>
              <w:bottom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Environmental exposure controls</w:t>
            </w:r>
          </w:p>
        </w:tc>
        <w:tc>
          <w:tcPr>
            <w:tcW w:w="6300" w:type="dxa"/>
            <w:gridSpan w:val="8"/>
            <w:tcBorders>
              <w:bottom w:val="single" w:sz="4" w:space="0" w:color="auto"/>
            </w:tcBorders>
          </w:tcPr>
          <w:p w:rsidR="00373CAA" w:rsidRDefault="00542A49" w:rsidP="007A132E">
            <w:pPr>
              <w:spacing w:before="60" w:after="60"/>
              <w:jc w:val="both"/>
              <w:rPr>
                <w:rFonts w:ascii="Arial Narrow" w:hAnsi="Arial Narrow" w:cs="Arial"/>
              </w:rPr>
            </w:pPr>
            <w:r>
              <w:rPr>
                <w:rFonts w:ascii="Arial Narrow" w:hAnsi="Arial Narrow" w:cs="Arial"/>
              </w:rPr>
              <w:t>Do not wash large amounts of any acid into sewer system.</w:t>
            </w:r>
          </w:p>
        </w:tc>
      </w:tr>
      <w:tr w:rsidR="00373CAA" w:rsidTr="003D6BDB">
        <w:trPr>
          <w:gridAfter w:val="1"/>
          <w:wAfter w:w="357" w:type="dxa"/>
        </w:trPr>
        <w:tc>
          <w:tcPr>
            <w:tcW w:w="630" w:type="dxa"/>
            <w:gridSpan w:val="2"/>
            <w:tcBorders>
              <w:top w:val="single" w:sz="4" w:space="0" w:color="auto"/>
              <w:bottom w:val="single" w:sz="4" w:space="0" w:color="auto"/>
            </w:tcBorders>
            <w:shd w:val="clear" w:color="auto" w:fill="F3F3F3"/>
          </w:tcPr>
          <w:p w:rsidR="00373CAA" w:rsidRDefault="00542A49">
            <w:pPr>
              <w:spacing w:before="120" w:after="120"/>
              <w:rPr>
                <w:rFonts w:ascii="Arial Narrow" w:hAnsi="Arial Narrow" w:cs="Arial"/>
              </w:rPr>
            </w:pPr>
            <w:r>
              <w:rPr>
                <w:rFonts w:ascii="Arial Narrow" w:hAnsi="Arial Narrow" w:cs="Arial"/>
                <w:b/>
              </w:rPr>
              <w:t>9.0</w:t>
            </w:r>
          </w:p>
        </w:tc>
        <w:tc>
          <w:tcPr>
            <w:tcW w:w="8910" w:type="dxa"/>
            <w:gridSpan w:val="13"/>
            <w:tcBorders>
              <w:top w:val="single" w:sz="4" w:space="0" w:color="auto"/>
              <w:bottom w:val="single" w:sz="4" w:space="0" w:color="auto"/>
            </w:tcBorders>
            <w:shd w:val="clear" w:color="auto" w:fill="F3F3F3"/>
          </w:tcPr>
          <w:p w:rsidR="00373CAA" w:rsidRDefault="00542A49">
            <w:pPr>
              <w:spacing w:before="120" w:after="120"/>
              <w:rPr>
                <w:rFonts w:ascii="Arial Narrow" w:hAnsi="Arial Narrow" w:cs="Arial"/>
                <w:b/>
              </w:rPr>
            </w:pPr>
            <w:r>
              <w:rPr>
                <w:rFonts w:ascii="Arial Narrow" w:hAnsi="Arial Narrow" w:cs="Arial"/>
                <w:b/>
              </w:rPr>
              <w:t>Physical and Chemical Properties</w:t>
            </w:r>
          </w:p>
        </w:tc>
      </w:tr>
      <w:tr w:rsidR="00636670" w:rsidTr="00636670">
        <w:trPr>
          <w:gridAfter w:val="1"/>
          <w:wAfter w:w="357" w:type="dxa"/>
        </w:trPr>
        <w:tc>
          <w:tcPr>
            <w:tcW w:w="720" w:type="dxa"/>
            <w:gridSpan w:val="3"/>
            <w:tcBorders>
              <w:top w:val="single" w:sz="4" w:space="0" w:color="auto"/>
            </w:tcBorders>
          </w:tcPr>
          <w:p w:rsidR="00636670" w:rsidRDefault="00636670" w:rsidP="007A132E">
            <w:pPr>
              <w:spacing w:before="60" w:after="60"/>
              <w:rPr>
                <w:rFonts w:ascii="Arial Narrow" w:hAnsi="Arial Narrow" w:cs="Arial"/>
              </w:rPr>
            </w:pPr>
            <w:r>
              <w:rPr>
                <w:rFonts w:ascii="Arial Narrow" w:hAnsi="Arial Narrow" w:cs="Arial"/>
              </w:rPr>
              <w:t>9.1</w:t>
            </w:r>
          </w:p>
        </w:tc>
        <w:tc>
          <w:tcPr>
            <w:tcW w:w="2790" w:type="dxa"/>
            <w:gridSpan w:val="5"/>
            <w:tcBorders>
              <w:top w:val="single" w:sz="4" w:space="0" w:color="auto"/>
            </w:tcBorders>
          </w:tcPr>
          <w:p w:rsidR="00636670" w:rsidRDefault="00636670">
            <w:pPr>
              <w:spacing w:before="60" w:after="60"/>
              <w:rPr>
                <w:rFonts w:ascii="Arial Narrow" w:hAnsi="Arial Narrow"/>
              </w:rPr>
            </w:pPr>
            <w:r>
              <w:rPr>
                <w:rFonts w:ascii="Arial Narrow" w:hAnsi="Arial Narrow"/>
              </w:rPr>
              <w:t>Characteristics</w:t>
            </w:r>
          </w:p>
        </w:tc>
        <w:tc>
          <w:tcPr>
            <w:tcW w:w="6030" w:type="dxa"/>
            <w:gridSpan w:val="7"/>
            <w:tcBorders>
              <w:top w:val="single" w:sz="4" w:space="0" w:color="auto"/>
            </w:tcBorders>
          </w:tcPr>
          <w:p w:rsidR="00636670" w:rsidRDefault="00636670" w:rsidP="007A132E">
            <w:pPr>
              <w:spacing w:before="60" w:after="60"/>
              <w:rPr>
                <w:rFonts w:ascii="Arial Narrow" w:hAnsi="Arial Narrow" w:cs="Arial"/>
              </w:rPr>
            </w:pPr>
          </w:p>
        </w:tc>
      </w:tr>
      <w:tr w:rsidR="00636670" w:rsidTr="00636670">
        <w:trPr>
          <w:gridAfter w:val="1"/>
          <w:wAfter w:w="357" w:type="dxa"/>
        </w:trPr>
        <w:tc>
          <w:tcPr>
            <w:tcW w:w="720" w:type="dxa"/>
            <w:gridSpan w:val="3"/>
          </w:tcPr>
          <w:p w:rsidR="00636670" w:rsidRDefault="00636670" w:rsidP="007A132E">
            <w:pPr>
              <w:spacing w:before="60" w:after="60"/>
              <w:rPr>
                <w:rFonts w:ascii="Arial Narrow" w:hAnsi="Arial Narrow" w:cs="Arial"/>
              </w:rPr>
            </w:pPr>
            <w:r>
              <w:rPr>
                <w:rFonts w:ascii="Arial Narrow" w:hAnsi="Arial Narrow" w:cs="Arial"/>
              </w:rPr>
              <w:t>9.1.1</w:t>
            </w:r>
          </w:p>
        </w:tc>
        <w:tc>
          <w:tcPr>
            <w:tcW w:w="2790" w:type="dxa"/>
            <w:gridSpan w:val="5"/>
          </w:tcPr>
          <w:p w:rsidR="00636670" w:rsidRDefault="00636670">
            <w:pPr>
              <w:spacing w:before="60" w:after="60"/>
              <w:rPr>
                <w:rFonts w:ascii="Arial Narrow" w:hAnsi="Arial Narrow"/>
              </w:rPr>
            </w:pPr>
            <w:r>
              <w:rPr>
                <w:rFonts w:ascii="Arial Narrow" w:hAnsi="Arial Narrow"/>
              </w:rPr>
              <w:t>Appearance /Color / Physical state</w:t>
            </w:r>
          </w:p>
        </w:tc>
        <w:tc>
          <w:tcPr>
            <w:tcW w:w="6030" w:type="dxa"/>
            <w:gridSpan w:val="7"/>
          </w:tcPr>
          <w:p w:rsidR="00636670" w:rsidRDefault="00636670" w:rsidP="007A132E">
            <w:pPr>
              <w:spacing w:before="60" w:after="60"/>
              <w:rPr>
                <w:rFonts w:ascii="Arial Narrow" w:hAnsi="Arial Narrow" w:cs="Arial"/>
              </w:rPr>
            </w:pPr>
            <w:r>
              <w:rPr>
                <w:rFonts w:ascii="Arial Narrow" w:hAnsi="Arial Narrow" w:cs="Arial"/>
              </w:rPr>
              <w:t>Transparent yellow gel</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9.1.2</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Odor</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Characteristic</w:t>
            </w:r>
          </w:p>
        </w:tc>
      </w:tr>
      <w:tr w:rsidR="00373CAA" w:rsidTr="003D6BDB">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w:t>
            </w:r>
          </w:p>
        </w:tc>
        <w:tc>
          <w:tcPr>
            <w:tcW w:w="8820" w:type="dxa"/>
            <w:gridSpan w:val="12"/>
          </w:tcPr>
          <w:p w:rsidR="00373CAA" w:rsidRDefault="00542A49" w:rsidP="007A132E">
            <w:pPr>
              <w:spacing w:before="60" w:after="60"/>
              <w:rPr>
                <w:rFonts w:ascii="Arial Narrow" w:hAnsi="Arial Narrow" w:cs="Arial"/>
              </w:rPr>
            </w:pPr>
            <w:r>
              <w:rPr>
                <w:rFonts w:ascii="Arial Narrow" w:hAnsi="Arial Narrow" w:cs="Arial"/>
              </w:rPr>
              <w:t>Important health, safety and environmental information</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9.2.1</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pH value</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 xml:space="preserve">pH </w:t>
            </w:r>
            <w:r w:rsidR="007A132E">
              <w:rPr>
                <w:rFonts w:ascii="Arial Narrow" w:hAnsi="Arial Narrow" w:cs="Arial"/>
              </w:rPr>
              <w:t>&lt;</w:t>
            </w:r>
            <w:r>
              <w:rPr>
                <w:rFonts w:ascii="Arial Narrow" w:hAnsi="Arial Narrow" w:cs="Arial"/>
              </w:rPr>
              <w:t>1</w:t>
            </w:r>
            <w:r w:rsidR="007A132E">
              <w:rPr>
                <w:rFonts w:ascii="Arial Narrow" w:hAnsi="Arial Narrow" w:cs="Arial"/>
              </w:rPr>
              <w:t>.5</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9.2.2</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Boiling Point (Hydrofluoric acid)</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108.33</w:t>
            </w:r>
            <w:r>
              <w:rPr>
                <w:rFonts w:ascii="Arial Narrow" w:hAnsi="Arial Narrow" w:cs="Arial"/>
                <w:vertAlign w:val="superscript"/>
              </w:rPr>
              <w:t>o</w:t>
            </w:r>
            <w:r>
              <w:rPr>
                <w:rFonts w:ascii="Arial Narrow" w:hAnsi="Arial Narrow" w:cs="Arial"/>
              </w:rPr>
              <w:t>C</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9.2.3</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Flash point</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Not determined</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9.2.4</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Flammability</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Not applicable for Porcelain Etch Gel.</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9.2.5</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Explosive properties</w:t>
            </w:r>
          </w:p>
        </w:tc>
        <w:tc>
          <w:tcPr>
            <w:tcW w:w="6030" w:type="dxa"/>
            <w:gridSpan w:val="7"/>
          </w:tcPr>
          <w:p w:rsidR="00373CAA" w:rsidRDefault="00542A49" w:rsidP="00B96879">
            <w:pPr>
              <w:spacing w:before="60" w:after="60"/>
              <w:rPr>
                <w:rFonts w:ascii="Arial Narrow" w:hAnsi="Arial Narrow" w:cs="Arial"/>
              </w:rPr>
            </w:pPr>
            <w:r>
              <w:rPr>
                <w:rFonts w:ascii="Arial Narrow" w:hAnsi="Arial Narrow" w:cs="Arial"/>
              </w:rPr>
              <w:t>Not applicable for Porcelain Etch Gel.</w:t>
            </w:r>
            <w:r w:rsidR="00B96879">
              <w:rPr>
                <w:rFonts w:ascii="Arial Narrow" w:hAnsi="Arial Narrow" w:cs="Arial"/>
              </w:rPr>
              <w:t xml:space="preserve"> For b</w:t>
            </w:r>
            <w:r>
              <w:rPr>
                <w:rFonts w:ascii="Arial Narrow" w:hAnsi="Arial Narrow" w:cs="Arial"/>
              </w:rPr>
              <w:t xml:space="preserve">ulk </w:t>
            </w:r>
            <w:r w:rsidR="00B96879">
              <w:rPr>
                <w:rFonts w:ascii="Arial Narrow" w:hAnsi="Arial Narrow" w:cs="Arial"/>
              </w:rPr>
              <w:t>h</w:t>
            </w:r>
            <w:r>
              <w:rPr>
                <w:rFonts w:ascii="Arial Narrow" w:hAnsi="Arial Narrow" w:cs="Arial"/>
              </w:rPr>
              <w:t>ydrofluoric acid in closed containers: Pressure will build to dangerous levels when exposed to high temperatures.  Flammable when heated.</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9.2.6</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Oxidizing properties</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Not determined</w:t>
            </w:r>
          </w:p>
        </w:tc>
      </w:tr>
      <w:tr w:rsidR="00373CAA" w:rsidRPr="00EE2B9C"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9.2.7</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Vapor Pressure</w:t>
            </w:r>
          </w:p>
        </w:tc>
        <w:tc>
          <w:tcPr>
            <w:tcW w:w="6030" w:type="dxa"/>
            <w:gridSpan w:val="7"/>
          </w:tcPr>
          <w:p w:rsidR="00373CAA" w:rsidRPr="00BF499A" w:rsidRDefault="00542A49" w:rsidP="007A132E">
            <w:pPr>
              <w:spacing w:before="60" w:after="60"/>
              <w:rPr>
                <w:rFonts w:ascii="Arial Narrow" w:hAnsi="Arial Narrow" w:cs="Arial"/>
                <w:lang w:val="it-IT"/>
              </w:rPr>
            </w:pPr>
            <w:r w:rsidRPr="00BF499A">
              <w:rPr>
                <w:rFonts w:ascii="Arial Narrow" w:hAnsi="Arial Narrow" w:cs="Arial"/>
                <w:lang w:val="it-IT"/>
              </w:rPr>
              <w:t>10.00 mm Hg / 13.33 mbar / Id: E</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9.2.8</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Specific Gravity</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1.18</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9.2.9</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Solubility in water</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100%</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9.2.10</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Partition coefficient</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Not determined</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9.2.11</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Viscosity</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Not determined</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9.2.12</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Vapor density</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0.7</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9.2.13</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Evaporation rate</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Not determined</w:t>
            </w:r>
          </w:p>
        </w:tc>
      </w:tr>
      <w:tr w:rsidR="00373CAA" w:rsidTr="00636670">
        <w:trPr>
          <w:gridAfter w:val="1"/>
          <w:wAfter w:w="357" w:type="dxa"/>
        </w:trPr>
        <w:tc>
          <w:tcPr>
            <w:tcW w:w="720" w:type="dxa"/>
            <w:gridSpan w:val="3"/>
          </w:tcPr>
          <w:p w:rsidR="00373CAA" w:rsidRDefault="00542A49" w:rsidP="007A132E">
            <w:pPr>
              <w:spacing w:before="60" w:after="60"/>
              <w:rPr>
                <w:rFonts w:ascii="Arial Narrow" w:hAnsi="Arial Narrow" w:cs="Arial"/>
              </w:rPr>
            </w:pPr>
            <w:r>
              <w:rPr>
                <w:rFonts w:ascii="Arial Narrow" w:hAnsi="Arial Narrow" w:cs="Arial"/>
              </w:rPr>
              <w:t>9.2.14</w:t>
            </w:r>
          </w:p>
        </w:tc>
        <w:tc>
          <w:tcPr>
            <w:tcW w:w="2790" w:type="dxa"/>
            <w:gridSpan w:val="5"/>
          </w:tcPr>
          <w:p w:rsidR="00373CAA" w:rsidRDefault="00542A49" w:rsidP="007A132E">
            <w:pPr>
              <w:spacing w:before="60" w:after="60"/>
              <w:rPr>
                <w:rFonts w:ascii="Arial Narrow" w:hAnsi="Arial Narrow" w:cs="Arial"/>
              </w:rPr>
            </w:pPr>
            <w:r>
              <w:rPr>
                <w:rFonts w:ascii="Arial Narrow" w:hAnsi="Arial Narrow" w:cs="Arial"/>
              </w:rPr>
              <w:t>Ignition temperature</w:t>
            </w:r>
          </w:p>
        </w:tc>
        <w:tc>
          <w:tcPr>
            <w:tcW w:w="6030" w:type="dxa"/>
            <w:gridSpan w:val="7"/>
          </w:tcPr>
          <w:p w:rsidR="00373CAA" w:rsidRDefault="00542A49" w:rsidP="007A132E">
            <w:pPr>
              <w:spacing w:before="60" w:after="60"/>
              <w:rPr>
                <w:rFonts w:ascii="Arial Narrow" w:hAnsi="Arial Narrow" w:cs="Arial"/>
              </w:rPr>
            </w:pPr>
            <w:r>
              <w:rPr>
                <w:rFonts w:ascii="Arial Narrow" w:hAnsi="Arial Narrow" w:cs="Arial"/>
              </w:rPr>
              <w:t>Not applicable</w:t>
            </w:r>
          </w:p>
        </w:tc>
      </w:tr>
      <w:tr w:rsidR="00373CAA" w:rsidTr="00636670">
        <w:trPr>
          <w:gridAfter w:val="1"/>
          <w:wAfter w:w="357" w:type="dxa"/>
        </w:trPr>
        <w:tc>
          <w:tcPr>
            <w:tcW w:w="720" w:type="dxa"/>
            <w:gridSpan w:val="3"/>
            <w:tcBorders>
              <w:bottom w:val="single" w:sz="6" w:space="0" w:color="auto"/>
            </w:tcBorders>
          </w:tcPr>
          <w:p w:rsidR="00373CAA" w:rsidRDefault="00542A49" w:rsidP="007A132E">
            <w:pPr>
              <w:spacing w:before="60" w:after="60"/>
              <w:rPr>
                <w:rFonts w:ascii="Arial Narrow" w:hAnsi="Arial Narrow" w:cs="Arial"/>
              </w:rPr>
            </w:pPr>
            <w:r>
              <w:rPr>
                <w:rFonts w:ascii="Arial Narrow" w:hAnsi="Arial Narrow" w:cs="Arial"/>
              </w:rPr>
              <w:t>9.2.15</w:t>
            </w:r>
          </w:p>
        </w:tc>
        <w:tc>
          <w:tcPr>
            <w:tcW w:w="2790" w:type="dxa"/>
            <w:gridSpan w:val="5"/>
            <w:tcBorders>
              <w:bottom w:val="single" w:sz="6" w:space="0" w:color="auto"/>
            </w:tcBorders>
          </w:tcPr>
          <w:p w:rsidR="00373CAA" w:rsidRDefault="00542A49" w:rsidP="007A132E">
            <w:pPr>
              <w:spacing w:before="60" w:after="60"/>
              <w:rPr>
                <w:rFonts w:ascii="Arial Narrow" w:hAnsi="Arial Narrow" w:cs="Arial"/>
              </w:rPr>
            </w:pPr>
            <w:r>
              <w:rPr>
                <w:rFonts w:ascii="Arial Narrow" w:hAnsi="Arial Narrow" w:cs="Arial"/>
              </w:rPr>
              <w:t>Further information</w:t>
            </w:r>
          </w:p>
        </w:tc>
        <w:tc>
          <w:tcPr>
            <w:tcW w:w="6030" w:type="dxa"/>
            <w:gridSpan w:val="7"/>
            <w:tcBorders>
              <w:bottom w:val="single" w:sz="6" w:space="0" w:color="auto"/>
            </w:tcBorders>
          </w:tcPr>
          <w:p w:rsidR="00373CAA" w:rsidRDefault="00542A49" w:rsidP="007A132E">
            <w:pPr>
              <w:pStyle w:val="wfxRecipient"/>
              <w:spacing w:before="60" w:after="60"/>
              <w:rPr>
                <w:rFonts w:ascii="Arial Narrow" w:hAnsi="Arial Narrow" w:cs="Arial"/>
              </w:rPr>
            </w:pPr>
            <w:r>
              <w:rPr>
                <w:rFonts w:ascii="Arial Narrow" w:hAnsi="Arial Narrow" w:cs="Arial"/>
              </w:rPr>
              <w:t>Odor Threshold:  0.04 ppm</w:t>
            </w:r>
          </w:p>
        </w:tc>
      </w:tr>
      <w:tr w:rsidR="00373CAA" w:rsidTr="003D6BDB">
        <w:trPr>
          <w:gridAfter w:val="1"/>
          <w:wAfter w:w="357" w:type="dxa"/>
        </w:trPr>
        <w:tc>
          <w:tcPr>
            <w:tcW w:w="630" w:type="dxa"/>
            <w:gridSpan w:val="2"/>
            <w:tcBorders>
              <w:top w:val="single" w:sz="6" w:space="0" w:color="auto"/>
              <w:bottom w:val="single" w:sz="4" w:space="0" w:color="auto"/>
            </w:tcBorders>
            <w:shd w:val="clear" w:color="auto" w:fill="F3F3F3"/>
          </w:tcPr>
          <w:p w:rsidR="00373CAA" w:rsidRDefault="00542A49" w:rsidP="007A132E">
            <w:pPr>
              <w:spacing w:before="60" w:after="60"/>
              <w:rPr>
                <w:rFonts w:ascii="Arial Narrow" w:hAnsi="Arial Narrow" w:cs="Arial"/>
              </w:rPr>
            </w:pPr>
            <w:r>
              <w:rPr>
                <w:rFonts w:ascii="Arial Narrow" w:hAnsi="Arial Narrow" w:cs="Arial"/>
                <w:b/>
              </w:rPr>
              <w:t>10.0</w:t>
            </w:r>
          </w:p>
        </w:tc>
        <w:tc>
          <w:tcPr>
            <w:tcW w:w="3240" w:type="dxa"/>
            <w:gridSpan w:val="8"/>
            <w:tcBorders>
              <w:top w:val="single" w:sz="6" w:space="0" w:color="auto"/>
              <w:bottom w:val="single" w:sz="4" w:space="0" w:color="auto"/>
            </w:tcBorders>
            <w:shd w:val="clear" w:color="auto" w:fill="F3F3F3"/>
          </w:tcPr>
          <w:p w:rsidR="00373CAA" w:rsidRDefault="00542A49" w:rsidP="007A132E">
            <w:pPr>
              <w:spacing w:before="60" w:after="60"/>
              <w:rPr>
                <w:rFonts w:ascii="Arial Narrow" w:hAnsi="Arial Narrow" w:cs="Arial"/>
              </w:rPr>
            </w:pPr>
            <w:r>
              <w:rPr>
                <w:rFonts w:ascii="Arial Narrow" w:hAnsi="Arial Narrow" w:cs="Arial"/>
                <w:b/>
              </w:rPr>
              <w:t>Stability and reactivity</w:t>
            </w:r>
          </w:p>
        </w:tc>
        <w:tc>
          <w:tcPr>
            <w:tcW w:w="5670" w:type="dxa"/>
            <w:gridSpan w:val="5"/>
            <w:tcBorders>
              <w:top w:val="single" w:sz="6" w:space="0" w:color="auto"/>
              <w:bottom w:val="single" w:sz="4" w:space="0" w:color="auto"/>
            </w:tcBorders>
            <w:shd w:val="clear" w:color="auto" w:fill="F3F3F3"/>
          </w:tcPr>
          <w:p w:rsidR="00373CAA" w:rsidRDefault="00373CAA" w:rsidP="007A132E">
            <w:pPr>
              <w:spacing w:before="60" w:after="60"/>
              <w:rPr>
                <w:rFonts w:ascii="Arial Narrow" w:hAnsi="Arial Narrow" w:cs="Arial"/>
              </w:rPr>
            </w:pPr>
          </w:p>
        </w:tc>
      </w:tr>
      <w:tr w:rsidR="00373CAA" w:rsidTr="003D6BDB">
        <w:trPr>
          <w:gridAfter w:val="1"/>
          <w:wAfter w:w="357" w:type="dxa"/>
        </w:trPr>
        <w:tc>
          <w:tcPr>
            <w:tcW w:w="630" w:type="dxa"/>
            <w:gridSpan w:val="2"/>
            <w:tcBorders>
              <w:top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10.1</w:t>
            </w:r>
          </w:p>
        </w:tc>
        <w:tc>
          <w:tcPr>
            <w:tcW w:w="2880" w:type="dxa"/>
            <w:gridSpan w:val="6"/>
            <w:tcBorders>
              <w:top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Conditions to avoid</w:t>
            </w:r>
          </w:p>
        </w:tc>
        <w:tc>
          <w:tcPr>
            <w:tcW w:w="6030" w:type="dxa"/>
            <w:gridSpan w:val="7"/>
            <w:tcBorders>
              <w:top w:val="single" w:sz="4" w:space="0" w:color="auto"/>
            </w:tcBorders>
          </w:tcPr>
          <w:p w:rsidR="00373CAA" w:rsidRDefault="00542A49" w:rsidP="007A132E">
            <w:pPr>
              <w:spacing w:before="60" w:after="60"/>
              <w:jc w:val="both"/>
              <w:rPr>
                <w:rFonts w:ascii="Arial Narrow" w:hAnsi="Arial Narrow" w:cs="Arial"/>
              </w:rPr>
            </w:pPr>
            <w:r>
              <w:rPr>
                <w:rFonts w:ascii="Arial Narrow" w:hAnsi="Arial Narrow"/>
              </w:rPr>
              <w:t xml:space="preserve">Extremes of temperature </w:t>
            </w:r>
            <w:r>
              <w:rPr>
                <w:rFonts w:ascii="Arial Narrow" w:hAnsi="Arial Narrow" w:cs="Arial"/>
              </w:rPr>
              <w:t>(&gt;27</w:t>
            </w:r>
            <w:r>
              <w:rPr>
                <w:rFonts w:ascii="Arial Narrow" w:hAnsi="Arial Narrow" w:cs="Arial"/>
                <w:vertAlign w:val="superscript"/>
              </w:rPr>
              <w:t>o</w:t>
            </w:r>
            <w:r>
              <w:rPr>
                <w:rFonts w:ascii="Arial Narrow" w:hAnsi="Arial Narrow" w:cs="Arial"/>
              </w:rPr>
              <w:t>C/80</w:t>
            </w:r>
            <w:r>
              <w:rPr>
                <w:rFonts w:ascii="Arial Narrow" w:hAnsi="Arial Narrow" w:cs="Arial"/>
                <w:vertAlign w:val="superscript"/>
              </w:rPr>
              <w:t>o</w:t>
            </w:r>
            <w:r>
              <w:rPr>
                <w:rFonts w:ascii="Arial Narrow" w:hAnsi="Arial Narrow" w:cs="Arial"/>
              </w:rPr>
              <w:t>F, &lt;5</w:t>
            </w:r>
            <w:r>
              <w:rPr>
                <w:rFonts w:ascii="Arial Narrow" w:hAnsi="Arial Narrow" w:cs="Arial"/>
                <w:vertAlign w:val="superscript"/>
              </w:rPr>
              <w:t>o</w:t>
            </w:r>
            <w:r>
              <w:rPr>
                <w:rFonts w:ascii="Arial Narrow" w:hAnsi="Arial Narrow" w:cs="Arial"/>
              </w:rPr>
              <w:t>C/40</w:t>
            </w:r>
            <w:r>
              <w:rPr>
                <w:rFonts w:ascii="Arial Narrow" w:hAnsi="Arial Narrow" w:cs="Arial"/>
                <w:vertAlign w:val="superscript"/>
              </w:rPr>
              <w:t>o</w:t>
            </w:r>
            <w:r>
              <w:rPr>
                <w:rFonts w:ascii="Arial Narrow" w:hAnsi="Arial Narrow" w:cs="Arial"/>
              </w:rPr>
              <w:t>F), sparks, open flame, all other sources of ignition, contamination</w:t>
            </w:r>
          </w:p>
        </w:tc>
      </w:tr>
      <w:tr w:rsidR="00373CAA" w:rsidTr="003D6BDB">
        <w:trPr>
          <w:gridAfter w:val="1"/>
          <w:wAfter w:w="357" w:type="dxa"/>
        </w:trPr>
        <w:tc>
          <w:tcPr>
            <w:tcW w:w="630" w:type="dxa"/>
            <w:gridSpan w:val="2"/>
          </w:tcPr>
          <w:p w:rsidR="00373CAA" w:rsidRDefault="00542A49" w:rsidP="007A132E">
            <w:pPr>
              <w:spacing w:before="60" w:after="60"/>
              <w:rPr>
                <w:rFonts w:ascii="Arial Narrow" w:hAnsi="Arial Narrow" w:cs="Arial"/>
              </w:rPr>
            </w:pPr>
            <w:r>
              <w:rPr>
                <w:rFonts w:ascii="Arial Narrow" w:hAnsi="Arial Narrow" w:cs="Arial"/>
              </w:rPr>
              <w:t>10.2</w:t>
            </w:r>
          </w:p>
        </w:tc>
        <w:tc>
          <w:tcPr>
            <w:tcW w:w="2880" w:type="dxa"/>
            <w:gridSpan w:val="6"/>
          </w:tcPr>
          <w:p w:rsidR="00373CAA" w:rsidRDefault="00542A49" w:rsidP="007A132E">
            <w:pPr>
              <w:spacing w:before="60" w:after="60"/>
              <w:rPr>
                <w:rFonts w:ascii="Arial Narrow" w:hAnsi="Arial Narrow" w:cs="Arial"/>
              </w:rPr>
            </w:pPr>
            <w:r>
              <w:rPr>
                <w:rFonts w:ascii="Arial Narrow" w:hAnsi="Arial Narrow" w:cs="Arial"/>
              </w:rPr>
              <w:t>Materials to avoid</w:t>
            </w:r>
          </w:p>
        </w:tc>
        <w:tc>
          <w:tcPr>
            <w:tcW w:w="6030" w:type="dxa"/>
            <w:gridSpan w:val="7"/>
          </w:tcPr>
          <w:p w:rsidR="00373CAA" w:rsidRDefault="00542A49" w:rsidP="007A132E">
            <w:pPr>
              <w:spacing w:before="60" w:after="60"/>
              <w:jc w:val="both"/>
              <w:rPr>
                <w:rFonts w:ascii="Arial Narrow" w:hAnsi="Arial Narrow" w:cs="Arial"/>
              </w:rPr>
            </w:pPr>
            <w:r>
              <w:rPr>
                <w:rFonts w:ascii="Arial Narrow" w:hAnsi="Arial Narrow" w:cs="Arial"/>
              </w:rPr>
              <w:t>Water, glass, concrete, materials containing silicon, carbonates, sulfides, cyanides, alkalis, bases, reducing agents, nitric acid, organic materials, metals.</w:t>
            </w:r>
          </w:p>
        </w:tc>
      </w:tr>
      <w:tr w:rsidR="00373CAA" w:rsidTr="003D6BDB">
        <w:trPr>
          <w:gridAfter w:val="1"/>
          <w:wAfter w:w="357" w:type="dxa"/>
        </w:trPr>
        <w:tc>
          <w:tcPr>
            <w:tcW w:w="630" w:type="dxa"/>
            <w:gridSpan w:val="2"/>
          </w:tcPr>
          <w:p w:rsidR="00373CAA" w:rsidRDefault="00542A49" w:rsidP="007A132E">
            <w:pPr>
              <w:spacing w:before="60" w:after="60"/>
              <w:rPr>
                <w:rFonts w:ascii="Arial Narrow" w:hAnsi="Arial Narrow" w:cs="Arial"/>
              </w:rPr>
            </w:pPr>
            <w:r>
              <w:rPr>
                <w:rFonts w:ascii="Arial Narrow" w:hAnsi="Arial Narrow" w:cs="Arial"/>
              </w:rPr>
              <w:t>10.3</w:t>
            </w:r>
          </w:p>
        </w:tc>
        <w:tc>
          <w:tcPr>
            <w:tcW w:w="2880" w:type="dxa"/>
            <w:gridSpan w:val="6"/>
          </w:tcPr>
          <w:p w:rsidR="00373CAA" w:rsidRDefault="00542A49" w:rsidP="007A132E">
            <w:pPr>
              <w:spacing w:before="60" w:after="60"/>
              <w:rPr>
                <w:rFonts w:ascii="Arial Narrow" w:hAnsi="Arial Narrow" w:cs="Arial"/>
              </w:rPr>
            </w:pPr>
            <w:r>
              <w:rPr>
                <w:rFonts w:ascii="Arial Narrow" w:hAnsi="Arial Narrow" w:cs="Arial"/>
              </w:rPr>
              <w:t>Hazardous decomposition products</w:t>
            </w:r>
          </w:p>
        </w:tc>
        <w:tc>
          <w:tcPr>
            <w:tcW w:w="6030" w:type="dxa"/>
            <w:gridSpan w:val="7"/>
          </w:tcPr>
          <w:p w:rsidR="00373CAA" w:rsidRDefault="00542A49" w:rsidP="007A132E">
            <w:pPr>
              <w:spacing w:before="60" w:after="60"/>
              <w:jc w:val="both"/>
              <w:rPr>
                <w:rFonts w:ascii="Arial Narrow" w:hAnsi="Arial Narrow" w:cs="Arial"/>
              </w:rPr>
            </w:pPr>
            <w:r>
              <w:rPr>
                <w:rFonts w:ascii="Arial Narrow" w:hAnsi="Arial Narrow" w:cs="Arial"/>
              </w:rPr>
              <w:t>Not available</w:t>
            </w:r>
          </w:p>
        </w:tc>
      </w:tr>
      <w:tr w:rsidR="00373CAA" w:rsidTr="003D6BDB">
        <w:trPr>
          <w:gridAfter w:val="1"/>
          <w:wAfter w:w="357" w:type="dxa"/>
        </w:trPr>
        <w:tc>
          <w:tcPr>
            <w:tcW w:w="630" w:type="dxa"/>
            <w:gridSpan w:val="2"/>
            <w:tcBorders>
              <w:bottom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10.4</w:t>
            </w:r>
          </w:p>
        </w:tc>
        <w:tc>
          <w:tcPr>
            <w:tcW w:w="2880" w:type="dxa"/>
            <w:gridSpan w:val="6"/>
            <w:tcBorders>
              <w:bottom w:val="single" w:sz="4" w:space="0" w:color="auto"/>
            </w:tcBorders>
          </w:tcPr>
          <w:p w:rsidR="00373CAA" w:rsidRDefault="00542A49" w:rsidP="007A132E">
            <w:pPr>
              <w:spacing w:before="60" w:after="60"/>
              <w:rPr>
                <w:rFonts w:ascii="Arial Narrow" w:hAnsi="Arial Narrow" w:cs="Arial"/>
              </w:rPr>
            </w:pPr>
            <w:r>
              <w:rPr>
                <w:rFonts w:ascii="Arial Narrow" w:hAnsi="Arial Narrow" w:cs="Arial"/>
              </w:rPr>
              <w:t>Hazardous reactions</w:t>
            </w:r>
          </w:p>
        </w:tc>
        <w:tc>
          <w:tcPr>
            <w:tcW w:w="6030" w:type="dxa"/>
            <w:gridSpan w:val="7"/>
            <w:tcBorders>
              <w:bottom w:val="single" w:sz="4" w:space="0" w:color="auto"/>
            </w:tcBorders>
          </w:tcPr>
          <w:p w:rsidR="00373CAA" w:rsidRDefault="00542A49" w:rsidP="00636670">
            <w:pPr>
              <w:spacing w:before="60" w:after="60"/>
              <w:jc w:val="both"/>
              <w:rPr>
                <w:rFonts w:ascii="Arial Narrow" w:hAnsi="Arial Narrow" w:cs="Arial"/>
              </w:rPr>
            </w:pPr>
            <w:r>
              <w:rPr>
                <w:rFonts w:ascii="Arial Narrow" w:hAnsi="Arial Narrow" w:cs="Arial"/>
              </w:rPr>
              <w:t xml:space="preserve">Strong exothermic reaction when exposed to incompatible substances. Pressure will build to dangerous levels when closed containers of </w:t>
            </w:r>
            <w:r w:rsidR="00636670">
              <w:rPr>
                <w:rFonts w:ascii="Arial Narrow" w:hAnsi="Arial Narrow" w:cs="Arial"/>
              </w:rPr>
              <w:t>h</w:t>
            </w:r>
            <w:r>
              <w:rPr>
                <w:rFonts w:ascii="Arial Narrow" w:hAnsi="Arial Narrow" w:cs="Arial"/>
              </w:rPr>
              <w:t>ydrofluoric acid are exposed to high temperatures.  Flammable when heated.</w:t>
            </w:r>
          </w:p>
        </w:tc>
      </w:tr>
      <w:tr w:rsidR="00373CAA" w:rsidTr="003D6BDB">
        <w:trPr>
          <w:gridAfter w:val="1"/>
          <w:wAfter w:w="357" w:type="dxa"/>
        </w:trPr>
        <w:tc>
          <w:tcPr>
            <w:tcW w:w="630" w:type="dxa"/>
            <w:gridSpan w:val="2"/>
            <w:tcBorders>
              <w:top w:val="single" w:sz="4" w:space="0" w:color="auto"/>
              <w:bottom w:val="single" w:sz="4" w:space="0" w:color="auto"/>
            </w:tcBorders>
            <w:shd w:val="clear" w:color="auto" w:fill="F3F3F3"/>
          </w:tcPr>
          <w:p w:rsidR="00373CAA" w:rsidRDefault="00542A49" w:rsidP="007A132E">
            <w:pPr>
              <w:spacing w:before="60" w:after="60"/>
              <w:rPr>
                <w:rFonts w:ascii="Arial Narrow" w:hAnsi="Arial Narrow" w:cs="Arial"/>
                <w:b/>
              </w:rPr>
            </w:pPr>
            <w:r>
              <w:rPr>
                <w:rFonts w:ascii="Arial Narrow" w:hAnsi="Arial Narrow" w:cs="Arial"/>
                <w:b/>
              </w:rPr>
              <w:t>11.0</w:t>
            </w:r>
          </w:p>
        </w:tc>
        <w:tc>
          <w:tcPr>
            <w:tcW w:w="3240" w:type="dxa"/>
            <w:gridSpan w:val="8"/>
            <w:tcBorders>
              <w:top w:val="single" w:sz="4" w:space="0" w:color="auto"/>
              <w:bottom w:val="single" w:sz="4" w:space="0" w:color="auto"/>
            </w:tcBorders>
            <w:shd w:val="clear" w:color="auto" w:fill="F3F3F3"/>
          </w:tcPr>
          <w:p w:rsidR="00373CAA" w:rsidRDefault="00542A49" w:rsidP="007A132E">
            <w:pPr>
              <w:spacing w:before="60" w:after="60"/>
              <w:rPr>
                <w:rFonts w:ascii="Arial Narrow" w:hAnsi="Arial Narrow" w:cs="Arial"/>
                <w:b/>
              </w:rPr>
            </w:pPr>
            <w:r>
              <w:rPr>
                <w:rFonts w:ascii="Arial Narrow" w:hAnsi="Arial Narrow" w:cs="Arial"/>
                <w:b/>
              </w:rPr>
              <w:t>Toxicological information</w:t>
            </w:r>
          </w:p>
        </w:tc>
        <w:tc>
          <w:tcPr>
            <w:tcW w:w="5670" w:type="dxa"/>
            <w:gridSpan w:val="5"/>
            <w:tcBorders>
              <w:top w:val="single" w:sz="4" w:space="0" w:color="auto"/>
              <w:bottom w:val="single" w:sz="4" w:space="0" w:color="auto"/>
            </w:tcBorders>
            <w:shd w:val="clear" w:color="auto" w:fill="F3F3F3"/>
          </w:tcPr>
          <w:p w:rsidR="00373CAA" w:rsidRDefault="00373CAA" w:rsidP="007A132E">
            <w:pPr>
              <w:spacing w:before="60" w:after="60"/>
              <w:jc w:val="both"/>
              <w:rPr>
                <w:rFonts w:ascii="Arial Narrow" w:hAnsi="Arial Narrow" w:cs="Arial"/>
              </w:rPr>
            </w:pPr>
          </w:p>
        </w:tc>
      </w:tr>
      <w:tr w:rsidR="00373CAA" w:rsidTr="003D6BDB">
        <w:trPr>
          <w:gridAfter w:val="1"/>
          <w:wAfter w:w="357" w:type="dxa"/>
        </w:trPr>
        <w:tc>
          <w:tcPr>
            <w:tcW w:w="630" w:type="dxa"/>
            <w:gridSpan w:val="2"/>
            <w:tcBorders>
              <w:top w:val="single" w:sz="4" w:space="0" w:color="auto"/>
            </w:tcBorders>
          </w:tcPr>
          <w:p w:rsidR="00373CAA" w:rsidRDefault="00542A49" w:rsidP="00CB5F1A">
            <w:pPr>
              <w:spacing w:before="60" w:after="60"/>
              <w:rPr>
                <w:rFonts w:ascii="Arial Narrow" w:hAnsi="Arial Narrow" w:cs="Arial"/>
              </w:rPr>
            </w:pPr>
            <w:r>
              <w:rPr>
                <w:rFonts w:ascii="Arial Narrow" w:hAnsi="Arial Narrow" w:cs="Arial"/>
              </w:rPr>
              <w:t>11.1</w:t>
            </w:r>
          </w:p>
        </w:tc>
        <w:tc>
          <w:tcPr>
            <w:tcW w:w="2880" w:type="dxa"/>
            <w:gridSpan w:val="6"/>
            <w:tcBorders>
              <w:top w:val="single" w:sz="4" w:space="0" w:color="auto"/>
            </w:tcBorders>
          </w:tcPr>
          <w:p w:rsidR="00373CAA" w:rsidRDefault="00542A49" w:rsidP="00CB5F1A">
            <w:pPr>
              <w:spacing w:before="60" w:after="60"/>
              <w:rPr>
                <w:rFonts w:ascii="Arial Narrow" w:hAnsi="Arial Narrow" w:cs="Arial"/>
              </w:rPr>
            </w:pPr>
            <w:r>
              <w:rPr>
                <w:rFonts w:ascii="Arial Narrow" w:hAnsi="Arial Narrow" w:cs="Arial"/>
              </w:rPr>
              <w:t xml:space="preserve">Acute toxicity of Hydrofluoric acid </w:t>
            </w:r>
            <w:r>
              <w:rPr>
                <w:rFonts w:ascii="Arial Narrow" w:hAnsi="Arial Narrow" w:cs="Arial"/>
              </w:rPr>
              <w:br/>
              <w:t>(as F)</w:t>
            </w:r>
          </w:p>
        </w:tc>
        <w:tc>
          <w:tcPr>
            <w:tcW w:w="6030" w:type="dxa"/>
            <w:gridSpan w:val="7"/>
            <w:tcBorders>
              <w:top w:val="single" w:sz="4" w:space="0" w:color="auto"/>
            </w:tcBorders>
          </w:tcPr>
          <w:p w:rsidR="00373CAA" w:rsidRDefault="00542A49" w:rsidP="000F5A6B">
            <w:pPr>
              <w:spacing w:before="60" w:after="60"/>
              <w:jc w:val="both"/>
              <w:rPr>
                <w:rFonts w:ascii="Arial Narrow" w:hAnsi="Arial Narrow" w:cs="Arial"/>
              </w:rPr>
            </w:pPr>
            <w:r>
              <w:rPr>
                <w:rFonts w:ascii="Arial Narrow" w:hAnsi="Arial Narrow" w:cs="Arial"/>
              </w:rPr>
              <w:t>PEL/TLV: 3 ppm. Dermal LD</w:t>
            </w:r>
            <w:r>
              <w:rPr>
                <w:rFonts w:ascii="Arial Narrow" w:hAnsi="Arial Narrow" w:cs="Arial"/>
                <w:vertAlign w:val="subscript"/>
              </w:rPr>
              <w:t xml:space="preserve">50 </w:t>
            </w:r>
            <w:r>
              <w:rPr>
                <w:rFonts w:ascii="Arial Narrow" w:hAnsi="Arial Narrow" w:cs="Arial"/>
              </w:rPr>
              <w:t>mouse: 500 mg/kg. Vapor LC</w:t>
            </w:r>
            <w:r>
              <w:rPr>
                <w:rFonts w:ascii="Arial Narrow" w:hAnsi="Arial Narrow" w:cs="Arial"/>
                <w:vertAlign w:val="subscript"/>
              </w:rPr>
              <w:t>50</w:t>
            </w:r>
            <w:r w:rsidR="000F5A6B">
              <w:rPr>
                <w:rFonts w:ascii="Arial Narrow" w:hAnsi="Arial Narrow" w:cs="Arial"/>
              </w:rPr>
              <w:t xml:space="preserve"> human: 50 ppm, 30 min</w:t>
            </w:r>
            <w:r>
              <w:rPr>
                <w:rFonts w:ascii="Arial Narrow" w:hAnsi="Arial Narrow" w:cs="Arial"/>
              </w:rPr>
              <w:t xml:space="preserve">. Causes severe burns. Destructive to tissue. Sensation may be delayed.   </w:t>
            </w:r>
          </w:p>
        </w:tc>
      </w:tr>
      <w:tr w:rsidR="00373CAA" w:rsidTr="003D6BDB">
        <w:trPr>
          <w:gridAfter w:val="1"/>
          <w:wAfter w:w="357" w:type="dxa"/>
        </w:trPr>
        <w:tc>
          <w:tcPr>
            <w:tcW w:w="630" w:type="dxa"/>
            <w:gridSpan w:val="2"/>
          </w:tcPr>
          <w:p w:rsidR="00373CAA" w:rsidRDefault="00542A49" w:rsidP="00CB5F1A">
            <w:pPr>
              <w:spacing w:before="60" w:after="60"/>
              <w:rPr>
                <w:rFonts w:ascii="Arial Narrow" w:hAnsi="Arial Narrow" w:cs="Arial"/>
              </w:rPr>
            </w:pPr>
            <w:r>
              <w:rPr>
                <w:rFonts w:ascii="Arial Narrow" w:hAnsi="Arial Narrow" w:cs="Arial"/>
              </w:rPr>
              <w:t>11.2</w:t>
            </w:r>
          </w:p>
        </w:tc>
        <w:tc>
          <w:tcPr>
            <w:tcW w:w="2880" w:type="dxa"/>
            <w:gridSpan w:val="6"/>
          </w:tcPr>
          <w:p w:rsidR="00373CAA" w:rsidRDefault="00542A49" w:rsidP="00CB5F1A">
            <w:pPr>
              <w:spacing w:before="60" w:after="60"/>
              <w:rPr>
                <w:rFonts w:ascii="Arial Narrow" w:hAnsi="Arial Narrow" w:cs="Arial"/>
              </w:rPr>
            </w:pPr>
            <w:r>
              <w:rPr>
                <w:rFonts w:ascii="Arial Narrow" w:hAnsi="Arial Narrow" w:cs="Arial"/>
              </w:rPr>
              <w:t>Irritation and corrosiveness</w:t>
            </w:r>
          </w:p>
        </w:tc>
        <w:tc>
          <w:tcPr>
            <w:tcW w:w="6030" w:type="dxa"/>
            <w:gridSpan w:val="7"/>
          </w:tcPr>
          <w:p w:rsidR="00373CAA" w:rsidRDefault="00542A49" w:rsidP="00CB5F1A">
            <w:pPr>
              <w:spacing w:before="60" w:after="60"/>
              <w:jc w:val="both"/>
              <w:rPr>
                <w:rFonts w:ascii="Arial Narrow" w:hAnsi="Arial Narrow" w:cs="Arial"/>
              </w:rPr>
            </w:pPr>
            <w:r>
              <w:rPr>
                <w:rFonts w:ascii="Arial Narrow" w:hAnsi="Arial Narrow" w:cs="Arial"/>
              </w:rPr>
              <w:t xml:space="preserve">Causes severe burns. Destructive to tissue. Sensation of burn may be delayed.   </w:t>
            </w:r>
          </w:p>
        </w:tc>
      </w:tr>
      <w:tr w:rsidR="00373CAA" w:rsidTr="003D6BDB">
        <w:trPr>
          <w:gridAfter w:val="1"/>
          <w:wAfter w:w="357" w:type="dxa"/>
        </w:trPr>
        <w:tc>
          <w:tcPr>
            <w:tcW w:w="630" w:type="dxa"/>
            <w:gridSpan w:val="2"/>
          </w:tcPr>
          <w:p w:rsidR="00373CAA" w:rsidRDefault="00542A49" w:rsidP="00CB5F1A">
            <w:pPr>
              <w:spacing w:before="60" w:after="60"/>
              <w:rPr>
                <w:rFonts w:ascii="Arial Narrow" w:hAnsi="Arial Narrow" w:cs="Arial"/>
              </w:rPr>
            </w:pPr>
            <w:r>
              <w:rPr>
                <w:rFonts w:ascii="Arial Narrow" w:hAnsi="Arial Narrow" w:cs="Arial"/>
              </w:rPr>
              <w:t>11.3</w:t>
            </w:r>
          </w:p>
        </w:tc>
        <w:tc>
          <w:tcPr>
            <w:tcW w:w="2880" w:type="dxa"/>
            <w:gridSpan w:val="6"/>
          </w:tcPr>
          <w:p w:rsidR="00373CAA" w:rsidRDefault="00542A49" w:rsidP="00CB5F1A">
            <w:pPr>
              <w:spacing w:before="60" w:after="60"/>
              <w:rPr>
                <w:rFonts w:ascii="Arial Narrow" w:hAnsi="Arial Narrow" w:cs="Arial"/>
              </w:rPr>
            </w:pPr>
            <w:r>
              <w:rPr>
                <w:rFonts w:ascii="Arial Narrow" w:hAnsi="Arial Narrow" w:cs="Arial"/>
              </w:rPr>
              <w:t>Sensitization</w:t>
            </w:r>
          </w:p>
        </w:tc>
        <w:tc>
          <w:tcPr>
            <w:tcW w:w="6030" w:type="dxa"/>
            <w:gridSpan w:val="7"/>
          </w:tcPr>
          <w:p w:rsidR="00373CAA" w:rsidRDefault="00542A49" w:rsidP="00CB5F1A">
            <w:pPr>
              <w:spacing w:before="60" w:after="60"/>
              <w:rPr>
                <w:rFonts w:ascii="Arial Narrow" w:hAnsi="Arial Narrow" w:cs="Arial"/>
              </w:rPr>
            </w:pPr>
            <w:r>
              <w:rPr>
                <w:rFonts w:ascii="Arial Narrow" w:hAnsi="Arial Narrow" w:cs="Arial"/>
              </w:rPr>
              <w:t>Not a sensitizer</w:t>
            </w:r>
          </w:p>
        </w:tc>
      </w:tr>
      <w:tr w:rsidR="00373CAA" w:rsidTr="003D6BDB">
        <w:trPr>
          <w:gridAfter w:val="1"/>
          <w:wAfter w:w="357" w:type="dxa"/>
          <w:cantSplit/>
        </w:trPr>
        <w:tc>
          <w:tcPr>
            <w:tcW w:w="630" w:type="dxa"/>
            <w:gridSpan w:val="2"/>
          </w:tcPr>
          <w:p w:rsidR="00373CAA" w:rsidRDefault="00542A49" w:rsidP="00CB5F1A">
            <w:pPr>
              <w:spacing w:before="60" w:after="60"/>
              <w:rPr>
                <w:rFonts w:ascii="Arial Narrow" w:hAnsi="Arial Narrow" w:cs="Arial"/>
              </w:rPr>
            </w:pPr>
            <w:r>
              <w:rPr>
                <w:rFonts w:ascii="Arial Narrow" w:hAnsi="Arial Narrow" w:cs="Arial"/>
              </w:rPr>
              <w:lastRenderedPageBreak/>
              <w:t>11.4</w:t>
            </w:r>
          </w:p>
        </w:tc>
        <w:tc>
          <w:tcPr>
            <w:tcW w:w="2880" w:type="dxa"/>
            <w:gridSpan w:val="6"/>
          </w:tcPr>
          <w:p w:rsidR="00373CAA" w:rsidRDefault="00542A49" w:rsidP="00CB5F1A">
            <w:pPr>
              <w:spacing w:before="60" w:after="60"/>
              <w:rPr>
                <w:rFonts w:ascii="Arial Narrow" w:hAnsi="Arial Narrow" w:cs="Arial"/>
              </w:rPr>
            </w:pPr>
            <w:r>
              <w:rPr>
                <w:rFonts w:ascii="Arial Narrow" w:hAnsi="Arial Narrow" w:cs="Arial"/>
              </w:rPr>
              <w:t>Sub-acute, sub-chronic and prolonged toxicity</w:t>
            </w:r>
          </w:p>
        </w:tc>
        <w:tc>
          <w:tcPr>
            <w:tcW w:w="6030" w:type="dxa"/>
            <w:gridSpan w:val="7"/>
          </w:tcPr>
          <w:p w:rsidR="00373CAA" w:rsidRDefault="00542A49" w:rsidP="00CB5F1A">
            <w:pPr>
              <w:spacing w:before="60" w:after="60"/>
              <w:jc w:val="both"/>
              <w:rPr>
                <w:rFonts w:ascii="Arial Narrow" w:hAnsi="Arial Narrow" w:cs="Arial"/>
              </w:rPr>
            </w:pPr>
            <w:r>
              <w:rPr>
                <w:rFonts w:ascii="Arial Narrow" w:hAnsi="Arial Narrow" w:cs="Arial"/>
              </w:rPr>
              <w:t xml:space="preserve">Not likely in the quantity and concentration available in this product. </w:t>
            </w:r>
          </w:p>
        </w:tc>
      </w:tr>
      <w:tr w:rsidR="00373CAA" w:rsidTr="003D6BDB">
        <w:trPr>
          <w:gridAfter w:val="1"/>
          <w:wAfter w:w="357" w:type="dxa"/>
        </w:trPr>
        <w:tc>
          <w:tcPr>
            <w:tcW w:w="630" w:type="dxa"/>
            <w:gridSpan w:val="2"/>
          </w:tcPr>
          <w:p w:rsidR="00373CAA" w:rsidRDefault="00542A49" w:rsidP="00CB5F1A">
            <w:pPr>
              <w:spacing w:before="60" w:after="60"/>
              <w:rPr>
                <w:rFonts w:ascii="Arial Narrow" w:hAnsi="Arial Narrow" w:cs="Arial"/>
              </w:rPr>
            </w:pPr>
            <w:r>
              <w:rPr>
                <w:rFonts w:ascii="Arial Narrow" w:hAnsi="Arial Narrow" w:cs="Arial"/>
              </w:rPr>
              <w:t>11.5</w:t>
            </w:r>
          </w:p>
        </w:tc>
        <w:tc>
          <w:tcPr>
            <w:tcW w:w="2880" w:type="dxa"/>
            <w:gridSpan w:val="6"/>
          </w:tcPr>
          <w:p w:rsidR="00373CAA" w:rsidRDefault="00542A49" w:rsidP="00CB5F1A">
            <w:pPr>
              <w:spacing w:before="60" w:after="60"/>
              <w:rPr>
                <w:rFonts w:ascii="Arial Narrow" w:hAnsi="Arial Narrow" w:cs="Arial"/>
              </w:rPr>
            </w:pPr>
            <w:r>
              <w:rPr>
                <w:rFonts w:ascii="Arial Narrow" w:hAnsi="Arial Narrow" w:cs="Arial"/>
              </w:rPr>
              <w:t>Carcinogenicity, Mutagenicity, Reproductive Toxicity</w:t>
            </w:r>
          </w:p>
        </w:tc>
        <w:tc>
          <w:tcPr>
            <w:tcW w:w="6030" w:type="dxa"/>
            <w:gridSpan w:val="7"/>
          </w:tcPr>
          <w:p w:rsidR="00373CAA" w:rsidRDefault="00542A49" w:rsidP="00CB5F1A">
            <w:pPr>
              <w:spacing w:before="60" w:after="60"/>
              <w:jc w:val="both"/>
              <w:rPr>
                <w:rFonts w:ascii="Arial Narrow" w:hAnsi="Arial Narrow" w:cs="Arial"/>
              </w:rPr>
            </w:pPr>
            <w:r>
              <w:rPr>
                <w:rFonts w:ascii="Arial Narrow" w:hAnsi="Arial Narrow" w:cs="Arial"/>
              </w:rPr>
              <w:t>None known.</w:t>
            </w:r>
          </w:p>
        </w:tc>
      </w:tr>
      <w:tr w:rsidR="00373CAA" w:rsidTr="003D6BDB">
        <w:trPr>
          <w:gridAfter w:val="1"/>
          <w:wAfter w:w="357" w:type="dxa"/>
        </w:trPr>
        <w:tc>
          <w:tcPr>
            <w:tcW w:w="630" w:type="dxa"/>
            <w:gridSpan w:val="2"/>
          </w:tcPr>
          <w:p w:rsidR="00373CAA" w:rsidRDefault="00542A49" w:rsidP="00CB5F1A">
            <w:pPr>
              <w:spacing w:before="60" w:after="60"/>
              <w:rPr>
                <w:rFonts w:ascii="Arial Narrow" w:hAnsi="Arial Narrow" w:cs="Arial"/>
              </w:rPr>
            </w:pPr>
            <w:r>
              <w:rPr>
                <w:rFonts w:ascii="Arial Narrow" w:hAnsi="Arial Narrow" w:cs="Arial"/>
              </w:rPr>
              <w:t>11.6</w:t>
            </w:r>
          </w:p>
        </w:tc>
        <w:tc>
          <w:tcPr>
            <w:tcW w:w="2880" w:type="dxa"/>
            <w:gridSpan w:val="6"/>
          </w:tcPr>
          <w:p w:rsidR="00373CAA" w:rsidRDefault="00542A49" w:rsidP="00CB5F1A">
            <w:pPr>
              <w:spacing w:before="60" w:after="60"/>
              <w:rPr>
                <w:rFonts w:ascii="Arial Narrow" w:hAnsi="Arial Narrow" w:cs="Arial"/>
              </w:rPr>
            </w:pPr>
            <w:r>
              <w:rPr>
                <w:rFonts w:ascii="Arial Narrow" w:hAnsi="Arial Narrow" w:cs="Arial"/>
              </w:rPr>
              <w:t>Empirical data</w:t>
            </w:r>
          </w:p>
        </w:tc>
        <w:tc>
          <w:tcPr>
            <w:tcW w:w="6030" w:type="dxa"/>
            <w:gridSpan w:val="7"/>
          </w:tcPr>
          <w:p w:rsidR="00373CAA" w:rsidRDefault="00542A49" w:rsidP="00CB5F1A">
            <w:pPr>
              <w:spacing w:before="60" w:after="60"/>
              <w:jc w:val="both"/>
              <w:rPr>
                <w:rFonts w:ascii="Arial Narrow" w:hAnsi="Arial Narrow" w:cs="Arial"/>
              </w:rPr>
            </w:pPr>
            <w:r>
              <w:rPr>
                <w:rFonts w:ascii="Arial Narrow" w:hAnsi="Arial Narrow" w:cs="Arial"/>
              </w:rPr>
              <w:t>None available.</w:t>
            </w:r>
          </w:p>
        </w:tc>
      </w:tr>
      <w:tr w:rsidR="00373CAA" w:rsidTr="003D6BDB">
        <w:trPr>
          <w:gridAfter w:val="1"/>
          <w:wAfter w:w="357" w:type="dxa"/>
        </w:trPr>
        <w:tc>
          <w:tcPr>
            <w:tcW w:w="630" w:type="dxa"/>
            <w:gridSpan w:val="2"/>
            <w:tcBorders>
              <w:bottom w:val="single" w:sz="6" w:space="0" w:color="auto"/>
            </w:tcBorders>
          </w:tcPr>
          <w:p w:rsidR="00373CAA" w:rsidRDefault="00542A49" w:rsidP="00CB5F1A">
            <w:pPr>
              <w:spacing w:before="60" w:after="60"/>
              <w:rPr>
                <w:rFonts w:ascii="Arial Narrow" w:hAnsi="Arial Narrow" w:cs="Arial"/>
              </w:rPr>
            </w:pPr>
            <w:r>
              <w:rPr>
                <w:rFonts w:ascii="Arial Narrow" w:hAnsi="Arial Narrow" w:cs="Arial"/>
              </w:rPr>
              <w:t>11.7</w:t>
            </w:r>
          </w:p>
        </w:tc>
        <w:tc>
          <w:tcPr>
            <w:tcW w:w="2880" w:type="dxa"/>
            <w:gridSpan w:val="6"/>
            <w:tcBorders>
              <w:bottom w:val="single" w:sz="6" w:space="0" w:color="auto"/>
            </w:tcBorders>
          </w:tcPr>
          <w:p w:rsidR="00373CAA" w:rsidRDefault="00542A49" w:rsidP="00CB5F1A">
            <w:pPr>
              <w:spacing w:before="60" w:after="60"/>
              <w:rPr>
                <w:rFonts w:ascii="Arial Narrow" w:hAnsi="Arial Narrow" w:cs="Arial"/>
              </w:rPr>
            </w:pPr>
            <w:r>
              <w:rPr>
                <w:rFonts w:ascii="Arial Narrow" w:hAnsi="Arial Narrow" w:cs="Arial"/>
              </w:rPr>
              <w:t>Clinical experience</w:t>
            </w:r>
          </w:p>
        </w:tc>
        <w:tc>
          <w:tcPr>
            <w:tcW w:w="6030" w:type="dxa"/>
            <w:gridSpan w:val="7"/>
            <w:tcBorders>
              <w:bottom w:val="single" w:sz="6" w:space="0" w:color="auto"/>
            </w:tcBorders>
          </w:tcPr>
          <w:p w:rsidR="00373CAA" w:rsidRDefault="00542A49" w:rsidP="00CB5F1A">
            <w:pPr>
              <w:spacing w:before="60" w:after="60"/>
              <w:jc w:val="both"/>
              <w:rPr>
                <w:rFonts w:ascii="Arial Narrow" w:hAnsi="Arial Narrow" w:cs="Arial"/>
              </w:rPr>
            </w:pPr>
            <w:r>
              <w:rPr>
                <w:rFonts w:ascii="Arial Narrow" w:hAnsi="Arial Narrow" w:cs="Arial"/>
              </w:rPr>
              <w:t xml:space="preserve">Pulpdent Porcelain Etch Gel has been used </w:t>
            </w:r>
            <w:r w:rsidR="00636670">
              <w:rPr>
                <w:rFonts w:ascii="Arial Narrow" w:hAnsi="Arial Narrow" w:cs="Arial"/>
              </w:rPr>
              <w:t xml:space="preserve">safely and effectively </w:t>
            </w:r>
            <w:r>
              <w:rPr>
                <w:rFonts w:ascii="Arial Narrow" w:hAnsi="Arial Narrow" w:cs="Arial"/>
              </w:rPr>
              <w:t xml:space="preserve">for almost twenty years to successfully prepare porcelain surfaces for bonding. There have been no reports of serious injury during that time. Many of these preparations have taken place in a dental lab where there is less danger. Sometimes, however, it is necessary to use Porcelain Etch Gel intraorally. For these cases, it is most important to have a well-trained, experienced dentist perform the procedure and to use adequate shielding of soft tissue.  </w:t>
            </w:r>
          </w:p>
        </w:tc>
      </w:tr>
      <w:tr w:rsidR="00373CAA" w:rsidTr="003D6BDB">
        <w:trPr>
          <w:gridAfter w:val="1"/>
          <w:wAfter w:w="357" w:type="dxa"/>
        </w:trPr>
        <w:tc>
          <w:tcPr>
            <w:tcW w:w="630" w:type="dxa"/>
            <w:gridSpan w:val="2"/>
            <w:tcBorders>
              <w:top w:val="single" w:sz="6" w:space="0" w:color="auto"/>
              <w:bottom w:val="single" w:sz="6" w:space="0" w:color="auto"/>
            </w:tcBorders>
            <w:shd w:val="clear" w:color="auto" w:fill="F3F3F3"/>
          </w:tcPr>
          <w:p w:rsidR="00373CAA" w:rsidRDefault="00542A49" w:rsidP="007B2423">
            <w:pPr>
              <w:spacing w:before="60" w:after="60"/>
              <w:rPr>
                <w:rFonts w:ascii="Arial Narrow" w:hAnsi="Arial Narrow" w:cs="Arial"/>
                <w:b/>
              </w:rPr>
            </w:pPr>
            <w:r>
              <w:rPr>
                <w:rFonts w:ascii="Arial Narrow" w:hAnsi="Arial Narrow" w:cs="Arial"/>
                <w:b/>
              </w:rPr>
              <w:t>12.0</w:t>
            </w:r>
          </w:p>
        </w:tc>
        <w:tc>
          <w:tcPr>
            <w:tcW w:w="3240" w:type="dxa"/>
            <w:gridSpan w:val="8"/>
            <w:tcBorders>
              <w:top w:val="single" w:sz="6" w:space="0" w:color="auto"/>
              <w:bottom w:val="single" w:sz="6" w:space="0" w:color="auto"/>
            </w:tcBorders>
            <w:shd w:val="clear" w:color="auto" w:fill="F3F3F3"/>
          </w:tcPr>
          <w:p w:rsidR="00373CAA" w:rsidRDefault="00542A49" w:rsidP="007B2423">
            <w:pPr>
              <w:spacing w:before="60" w:after="60"/>
              <w:rPr>
                <w:rFonts w:ascii="Arial Narrow" w:hAnsi="Arial Narrow" w:cs="Arial"/>
                <w:b/>
              </w:rPr>
            </w:pPr>
            <w:r>
              <w:rPr>
                <w:rFonts w:ascii="Arial Narrow" w:hAnsi="Arial Narrow" w:cs="Arial"/>
                <w:b/>
              </w:rPr>
              <w:t>Ecological Information</w:t>
            </w:r>
          </w:p>
        </w:tc>
        <w:tc>
          <w:tcPr>
            <w:tcW w:w="5670" w:type="dxa"/>
            <w:gridSpan w:val="5"/>
            <w:tcBorders>
              <w:top w:val="single" w:sz="6" w:space="0" w:color="auto"/>
              <w:bottom w:val="single" w:sz="6" w:space="0" w:color="auto"/>
            </w:tcBorders>
            <w:shd w:val="clear" w:color="auto" w:fill="F3F3F3"/>
          </w:tcPr>
          <w:p w:rsidR="00373CAA" w:rsidRDefault="00373CAA" w:rsidP="007B2423">
            <w:pPr>
              <w:spacing w:before="60" w:after="60"/>
              <w:rPr>
                <w:rFonts w:ascii="Arial Narrow" w:hAnsi="Arial Narrow" w:cs="Arial"/>
                <w:b/>
              </w:rPr>
            </w:pPr>
          </w:p>
        </w:tc>
      </w:tr>
      <w:tr w:rsidR="00373CAA" w:rsidTr="003D6BDB">
        <w:trPr>
          <w:gridAfter w:val="1"/>
          <w:wAfter w:w="357" w:type="dxa"/>
        </w:trPr>
        <w:tc>
          <w:tcPr>
            <w:tcW w:w="630" w:type="dxa"/>
            <w:gridSpan w:val="2"/>
            <w:tcBorders>
              <w:top w:val="single" w:sz="6" w:space="0" w:color="auto"/>
              <w:bottom w:val="single" w:sz="6" w:space="0" w:color="auto"/>
            </w:tcBorders>
          </w:tcPr>
          <w:p w:rsidR="00373CAA" w:rsidRDefault="00542A49" w:rsidP="007B2423">
            <w:pPr>
              <w:spacing w:before="60" w:after="60"/>
              <w:rPr>
                <w:rFonts w:ascii="Arial Narrow" w:hAnsi="Arial Narrow" w:cs="Arial"/>
                <w:b/>
              </w:rPr>
            </w:pPr>
            <w:r>
              <w:rPr>
                <w:rFonts w:ascii="Arial Narrow" w:hAnsi="Arial Narrow" w:cs="Arial"/>
                <w:b/>
              </w:rPr>
              <w:t xml:space="preserve">12.1 </w:t>
            </w:r>
          </w:p>
        </w:tc>
        <w:tc>
          <w:tcPr>
            <w:tcW w:w="2880" w:type="dxa"/>
            <w:gridSpan w:val="6"/>
            <w:tcBorders>
              <w:top w:val="single" w:sz="6" w:space="0" w:color="auto"/>
              <w:bottom w:val="single" w:sz="6" w:space="0" w:color="auto"/>
            </w:tcBorders>
          </w:tcPr>
          <w:p w:rsidR="00373CAA" w:rsidRDefault="00542A49" w:rsidP="007B2423">
            <w:pPr>
              <w:spacing w:before="60" w:after="60"/>
              <w:rPr>
                <w:rFonts w:ascii="Arial Narrow" w:hAnsi="Arial Narrow" w:cs="Arial"/>
                <w:b/>
              </w:rPr>
            </w:pPr>
            <w:r>
              <w:rPr>
                <w:rFonts w:ascii="Arial Narrow" w:hAnsi="Arial Narrow" w:cs="Arial"/>
                <w:b/>
              </w:rPr>
              <w:t>Ecotoxicity</w:t>
            </w:r>
          </w:p>
        </w:tc>
        <w:tc>
          <w:tcPr>
            <w:tcW w:w="6030" w:type="dxa"/>
            <w:gridSpan w:val="7"/>
            <w:tcBorders>
              <w:top w:val="single" w:sz="6" w:space="0" w:color="auto"/>
              <w:bottom w:val="single" w:sz="6" w:space="0" w:color="auto"/>
            </w:tcBorders>
          </w:tcPr>
          <w:p w:rsidR="00373CAA" w:rsidRDefault="00542A49" w:rsidP="007B2423">
            <w:pPr>
              <w:spacing w:before="60" w:after="60"/>
              <w:jc w:val="both"/>
              <w:rPr>
                <w:rFonts w:ascii="Arial Narrow" w:hAnsi="Arial Narrow" w:cs="Arial"/>
              </w:rPr>
            </w:pPr>
            <w:r>
              <w:rPr>
                <w:rFonts w:ascii="Arial Narrow" w:hAnsi="Arial Narrow" w:cs="Arial"/>
              </w:rPr>
              <w:t xml:space="preserve">Strong acid. Large amounts of HF may damage wildlife or aquatic ecosystems. Do not flush large amounts to sewer; do not allow large amounts to flow into bodies of water. </w:t>
            </w:r>
          </w:p>
        </w:tc>
      </w:tr>
      <w:tr w:rsidR="00373CAA" w:rsidTr="003D6BDB">
        <w:trPr>
          <w:gridAfter w:val="1"/>
          <w:wAfter w:w="357" w:type="dxa"/>
        </w:trPr>
        <w:tc>
          <w:tcPr>
            <w:tcW w:w="630" w:type="dxa"/>
            <w:gridSpan w:val="2"/>
            <w:tcBorders>
              <w:top w:val="single" w:sz="6" w:space="0" w:color="auto"/>
              <w:bottom w:val="single" w:sz="6" w:space="0" w:color="auto"/>
            </w:tcBorders>
            <w:shd w:val="clear" w:color="auto" w:fill="F3F3F3"/>
          </w:tcPr>
          <w:p w:rsidR="00373CAA" w:rsidRDefault="00542A49" w:rsidP="007B2423">
            <w:pPr>
              <w:spacing w:before="60" w:after="60"/>
              <w:rPr>
                <w:rFonts w:ascii="Arial Narrow" w:hAnsi="Arial Narrow" w:cs="Arial"/>
                <w:b/>
              </w:rPr>
            </w:pPr>
            <w:r>
              <w:rPr>
                <w:rFonts w:ascii="Arial Narrow" w:hAnsi="Arial Narrow" w:cs="Arial"/>
                <w:b/>
              </w:rPr>
              <w:t>13.0</w:t>
            </w:r>
          </w:p>
        </w:tc>
        <w:tc>
          <w:tcPr>
            <w:tcW w:w="2880" w:type="dxa"/>
            <w:gridSpan w:val="6"/>
            <w:tcBorders>
              <w:top w:val="single" w:sz="6" w:space="0" w:color="auto"/>
              <w:bottom w:val="single" w:sz="6" w:space="0" w:color="auto"/>
            </w:tcBorders>
            <w:shd w:val="clear" w:color="auto" w:fill="F3F3F3"/>
          </w:tcPr>
          <w:p w:rsidR="00373CAA" w:rsidRDefault="00542A49" w:rsidP="007B2423">
            <w:pPr>
              <w:spacing w:before="60" w:after="60"/>
              <w:rPr>
                <w:rFonts w:ascii="Arial Narrow" w:hAnsi="Arial Narrow" w:cs="Arial"/>
                <w:b/>
              </w:rPr>
            </w:pPr>
            <w:r>
              <w:rPr>
                <w:rFonts w:ascii="Arial Narrow" w:hAnsi="Arial Narrow" w:cs="Arial"/>
                <w:b/>
              </w:rPr>
              <w:t>Disposal Considerations</w:t>
            </w:r>
          </w:p>
        </w:tc>
        <w:tc>
          <w:tcPr>
            <w:tcW w:w="6030" w:type="dxa"/>
            <w:gridSpan w:val="7"/>
            <w:tcBorders>
              <w:top w:val="single" w:sz="6" w:space="0" w:color="auto"/>
              <w:bottom w:val="single" w:sz="6" w:space="0" w:color="auto"/>
            </w:tcBorders>
            <w:shd w:val="clear" w:color="auto" w:fill="F3F3F3"/>
          </w:tcPr>
          <w:p w:rsidR="00373CAA" w:rsidRDefault="00373CAA" w:rsidP="007B2423">
            <w:pPr>
              <w:spacing w:before="60" w:after="60"/>
              <w:rPr>
                <w:rFonts w:ascii="Arial Narrow" w:hAnsi="Arial Narrow" w:cs="Arial"/>
              </w:rPr>
            </w:pPr>
          </w:p>
        </w:tc>
      </w:tr>
      <w:tr w:rsidR="00373CAA" w:rsidTr="003D6BDB">
        <w:trPr>
          <w:gridAfter w:val="1"/>
          <w:wAfter w:w="357" w:type="dxa"/>
        </w:trPr>
        <w:tc>
          <w:tcPr>
            <w:tcW w:w="630" w:type="dxa"/>
            <w:gridSpan w:val="2"/>
            <w:tcBorders>
              <w:top w:val="single" w:sz="6" w:space="0" w:color="auto"/>
              <w:bottom w:val="single" w:sz="6" w:space="0" w:color="auto"/>
            </w:tcBorders>
          </w:tcPr>
          <w:p w:rsidR="00373CAA" w:rsidRPr="00904F0F" w:rsidRDefault="00542A49" w:rsidP="00904F0F">
            <w:pPr>
              <w:spacing w:before="60" w:after="60"/>
              <w:rPr>
                <w:rFonts w:ascii="Arial Narrow" w:hAnsi="Arial Narrow" w:cs="Arial"/>
              </w:rPr>
            </w:pPr>
            <w:r w:rsidRPr="00904F0F">
              <w:rPr>
                <w:rFonts w:ascii="Arial Narrow" w:hAnsi="Arial Narrow" w:cs="Arial"/>
              </w:rPr>
              <w:t>13.1</w:t>
            </w:r>
          </w:p>
        </w:tc>
        <w:tc>
          <w:tcPr>
            <w:tcW w:w="2880" w:type="dxa"/>
            <w:gridSpan w:val="6"/>
            <w:tcBorders>
              <w:top w:val="single" w:sz="6" w:space="0" w:color="auto"/>
              <w:bottom w:val="single" w:sz="6" w:space="0" w:color="auto"/>
            </w:tcBorders>
          </w:tcPr>
          <w:p w:rsidR="00373CAA" w:rsidRPr="00904F0F" w:rsidRDefault="00542A49" w:rsidP="00904F0F">
            <w:pPr>
              <w:spacing w:before="60" w:after="60"/>
              <w:rPr>
                <w:rFonts w:ascii="Arial Narrow" w:hAnsi="Arial Narrow" w:cs="Arial"/>
              </w:rPr>
            </w:pPr>
            <w:r w:rsidRPr="00904F0F">
              <w:rPr>
                <w:rFonts w:ascii="Arial Narrow" w:hAnsi="Arial Narrow" w:cs="Arial"/>
              </w:rPr>
              <w:t>Regulations</w:t>
            </w:r>
          </w:p>
        </w:tc>
        <w:tc>
          <w:tcPr>
            <w:tcW w:w="6030" w:type="dxa"/>
            <w:gridSpan w:val="7"/>
            <w:tcBorders>
              <w:top w:val="single" w:sz="6" w:space="0" w:color="auto"/>
              <w:bottom w:val="single" w:sz="6" w:space="0" w:color="auto"/>
            </w:tcBorders>
          </w:tcPr>
          <w:p w:rsidR="00373CAA" w:rsidRDefault="00542A49" w:rsidP="00904F0F">
            <w:pPr>
              <w:spacing w:before="60" w:after="60"/>
              <w:jc w:val="both"/>
              <w:rPr>
                <w:rFonts w:ascii="Arial Narrow" w:hAnsi="Arial Narrow" w:cs="Arial"/>
              </w:rPr>
            </w:pPr>
            <w:r>
              <w:rPr>
                <w:rFonts w:ascii="Arial Narrow" w:hAnsi="Arial Narrow" w:cs="Arial"/>
              </w:rPr>
              <w:t>Follow all local and national government regulations in disposing material or contaminated packaging.</w:t>
            </w:r>
          </w:p>
        </w:tc>
      </w:tr>
      <w:tr w:rsidR="00373CAA" w:rsidTr="003D6BDB">
        <w:trPr>
          <w:gridAfter w:val="1"/>
          <w:wAfter w:w="357" w:type="dxa"/>
        </w:trPr>
        <w:tc>
          <w:tcPr>
            <w:tcW w:w="810" w:type="dxa"/>
            <w:gridSpan w:val="5"/>
            <w:tcBorders>
              <w:top w:val="single" w:sz="6" w:space="0" w:color="auto"/>
              <w:bottom w:val="single" w:sz="6" w:space="0" w:color="auto"/>
            </w:tcBorders>
            <w:shd w:val="clear" w:color="auto" w:fill="F3F3F3"/>
          </w:tcPr>
          <w:p w:rsidR="00373CAA" w:rsidRDefault="00542A49" w:rsidP="007B2423">
            <w:pPr>
              <w:spacing w:before="60" w:after="60"/>
              <w:rPr>
                <w:rFonts w:ascii="Arial Narrow" w:hAnsi="Arial Narrow" w:cs="Arial"/>
                <w:b/>
              </w:rPr>
            </w:pPr>
            <w:r>
              <w:rPr>
                <w:rFonts w:ascii="Arial Narrow" w:hAnsi="Arial Narrow" w:cs="Arial"/>
                <w:b/>
              </w:rPr>
              <w:t>14.0</w:t>
            </w:r>
          </w:p>
        </w:tc>
        <w:tc>
          <w:tcPr>
            <w:tcW w:w="3600" w:type="dxa"/>
            <w:gridSpan w:val="7"/>
            <w:tcBorders>
              <w:top w:val="single" w:sz="6" w:space="0" w:color="auto"/>
              <w:bottom w:val="single" w:sz="6" w:space="0" w:color="auto"/>
            </w:tcBorders>
            <w:shd w:val="clear" w:color="auto" w:fill="F3F3F3"/>
          </w:tcPr>
          <w:p w:rsidR="00373CAA" w:rsidRDefault="00542A49" w:rsidP="007B2423">
            <w:pPr>
              <w:spacing w:before="60" w:after="60"/>
              <w:rPr>
                <w:rFonts w:ascii="Arial Narrow" w:hAnsi="Arial Narrow" w:cs="Arial"/>
                <w:b/>
              </w:rPr>
            </w:pPr>
            <w:r>
              <w:rPr>
                <w:rFonts w:ascii="Arial Narrow" w:hAnsi="Arial Narrow" w:cs="Arial"/>
                <w:b/>
              </w:rPr>
              <w:t>Transport Information</w:t>
            </w:r>
          </w:p>
        </w:tc>
        <w:tc>
          <w:tcPr>
            <w:tcW w:w="5130" w:type="dxa"/>
            <w:gridSpan w:val="3"/>
            <w:tcBorders>
              <w:top w:val="single" w:sz="6" w:space="0" w:color="auto"/>
              <w:bottom w:val="single" w:sz="6" w:space="0" w:color="auto"/>
            </w:tcBorders>
            <w:shd w:val="clear" w:color="auto" w:fill="F3F3F3"/>
          </w:tcPr>
          <w:p w:rsidR="00373CAA" w:rsidRDefault="00373CAA" w:rsidP="007B2423">
            <w:pPr>
              <w:spacing w:before="60" w:after="60"/>
              <w:rPr>
                <w:rFonts w:ascii="Arial Narrow" w:hAnsi="Arial Narrow" w:cs="Arial"/>
              </w:rPr>
            </w:pPr>
          </w:p>
        </w:tc>
      </w:tr>
      <w:tr w:rsidR="00373CAA" w:rsidTr="003D6BDB">
        <w:trPr>
          <w:gridAfter w:val="1"/>
          <w:wAfter w:w="357" w:type="dxa"/>
        </w:trPr>
        <w:tc>
          <w:tcPr>
            <w:tcW w:w="810" w:type="dxa"/>
            <w:gridSpan w:val="5"/>
            <w:tcBorders>
              <w:top w:val="single" w:sz="6" w:space="0" w:color="auto"/>
            </w:tcBorders>
          </w:tcPr>
          <w:p w:rsidR="00373CAA" w:rsidRPr="00904F0F" w:rsidRDefault="00542A49" w:rsidP="00904F0F">
            <w:pPr>
              <w:spacing w:before="60" w:after="60"/>
              <w:rPr>
                <w:rFonts w:ascii="Arial Narrow" w:hAnsi="Arial Narrow" w:cs="Arial"/>
              </w:rPr>
            </w:pPr>
            <w:r w:rsidRPr="00904F0F">
              <w:rPr>
                <w:rFonts w:ascii="Arial Narrow" w:hAnsi="Arial Narrow" w:cs="Arial"/>
              </w:rPr>
              <w:t>14.1</w:t>
            </w:r>
          </w:p>
        </w:tc>
        <w:tc>
          <w:tcPr>
            <w:tcW w:w="2700" w:type="dxa"/>
            <w:gridSpan w:val="3"/>
            <w:tcBorders>
              <w:top w:val="single" w:sz="6" w:space="0" w:color="auto"/>
            </w:tcBorders>
          </w:tcPr>
          <w:p w:rsidR="00373CAA" w:rsidRDefault="00542A49" w:rsidP="00904F0F">
            <w:pPr>
              <w:spacing w:before="60" w:after="60"/>
              <w:rPr>
                <w:rFonts w:ascii="Arial Narrow" w:hAnsi="Arial Narrow" w:cs="Arial"/>
              </w:rPr>
            </w:pPr>
            <w:r>
              <w:rPr>
                <w:rFonts w:ascii="Arial Narrow" w:hAnsi="Arial Narrow" w:cs="Arial"/>
              </w:rPr>
              <w:t>UN Number</w:t>
            </w:r>
          </w:p>
        </w:tc>
        <w:tc>
          <w:tcPr>
            <w:tcW w:w="6030" w:type="dxa"/>
            <w:gridSpan w:val="7"/>
            <w:tcBorders>
              <w:top w:val="single" w:sz="6" w:space="0" w:color="auto"/>
            </w:tcBorders>
          </w:tcPr>
          <w:p w:rsidR="00373CAA" w:rsidRDefault="00542A49" w:rsidP="00904F0F">
            <w:pPr>
              <w:spacing w:before="60" w:after="60"/>
              <w:rPr>
                <w:rFonts w:ascii="Arial Narrow" w:hAnsi="Arial Narrow" w:cs="Arial"/>
              </w:rPr>
            </w:pPr>
            <w:r>
              <w:rPr>
                <w:rFonts w:ascii="Arial Narrow" w:hAnsi="Arial Narrow" w:cs="Arial"/>
              </w:rPr>
              <w:t>UN 1790</w:t>
            </w:r>
          </w:p>
        </w:tc>
      </w:tr>
      <w:tr w:rsidR="00373CAA" w:rsidTr="003D6BDB">
        <w:trPr>
          <w:gridAfter w:val="1"/>
          <w:wAfter w:w="357" w:type="dxa"/>
        </w:trPr>
        <w:tc>
          <w:tcPr>
            <w:tcW w:w="810" w:type="dxa"/>
            <w:gridSpan w:val="5"/>
          </w:tcPr>
          <w:p w:rsidR="00373CAA" w:rsidRPr="00904F0F" w:rsidRDefault="00542A49" w:rsidP="00904F0F">
            <w:pPr>
              <w:spacing w:before="60" w:after="60"/>
              <w:rPr>
                <w:rFonts w:ascii="Arial Narrow" w:hAnsi="Arial Narrow" w:cs="Arial"/>
              </w:rPr>
            </w:pPr>
            <w:r w:rsidRPr="00904F0F">
              <w:rPr>
                <w:rFonts w:ascii="Arial Narrow" w:hAnsi="Arial Narrow" w:cs="Arial"/>
              </w:rPr>
              <w:t>14.2</w:t>
            </w:r>
          </w:p>
        </w:tc>
        <w:tc>
          <w:tcPr>
            <w:tcW w:w="2700" w:type="dxa"/>
            <w:gridSpan w:val="3"/>
          </w:tcPr>
          <w:p w:rsidR="00373CAA" w:rsidRDefault="00542A49" w:rsidP="00904F0F">
            <w:pPr>
              <w:spacing w:before="60" w:after="60"/>
              <w:rPr>
                <w:rFonts w:ascii="Arial Narrow" w:hAnsi="Arial Narrow" w:cs="Arial"/>
              </w:rPr>
            </w:pPr>
            <w:r>
              <w:rPr>
                <w:rFonts w:ascii="Arial Narrow" w:hAnsi="Arial Narrow" w:cs="Arial"/>
              </w:rPr>
              <w:t>Technical name</w:t>
            </w:r>
          </w:p>
        </w:tc>
        <w:tc>
          <w:tcPr>
            <w:tcW w:w="6030" w:type="dxa"/>
            <w:gridSpan w:val="7"/>
          </w:tcPr>
          <w:p w:rsidR="00373CAA" w:rsidRDefault="00542A49" w:rsidP="00904F0F">
            <w:pPr>
              <w:spacing w:before="60" w:after="60"/>
              <w:rPr>
                <w:rFonts w:ascii="Arial Narrow" w:hAnsi="Arial Narrow" w:cs="Arial"/>
              </w:rPr>
            </w:pPr>
            <w:r>
              <w:rPr>
                <w:rFonts w:ascii="Arial Narrow" w:hAnsi="Arial Narrow" w:cs="Arial"/>
              </w:rPr>
              <w:t>Hydrofluoric Acid Preparation</w:t>
            </w:r>
          </w:p>
        </w:tc>
      </w:tr>
      <w:tr w:rsidR="00373CAA" w:rsidTr="003D6BDB">
        <w:trPr>
          <w:gridAfter w:val="1"/>
          <w:wAfter w:w="357" w:type="dxa"/>
        </w:trPr>
        <w:tc>
          <w:tcPr>
            <w:tcW w:w="810" w:type="dxa"/>
            <w:gridSpan w:val="5"/>
          </w:tcPr>
          <w:p w:rsidR="00373CAA" w:rsidRDefault="00542A49" w:rsidP="00904F0F">
            <w:pPr>
              <w:spacing w:before="60" w:after="60"/>
              <w:rPr>
                <w:rFonts w:ascii="Arial Narrow" w:hAnsi="Arial Narrow" w:cs="Arial"/>
                <w:b/>
              </w:rPr>
            </w:pPr>
            <w:r>
              <w:rPr>
                <w:rFonts w:ascii="Arial Narrow" w:hAnsi="Arial Narrow" w:cs="Arial"/>
              </w:rPr>
              <w:t>14.3</w:t>
            </w:r>
          </w:p>
        </w:tc>
        <w:tc>
          <w:tcPr>
            <w:tcW w:w="2700" w:type="dxa"/>
            <w:gridSpan w:val="3"/>
          </w:tcPr>
          <w:p w:rsidR="00373CAA" w:rsidRDefault="00542A49" w:rsidP="00904F0F">
            <w:pPr>
              <w:spacing w:before="60" w:after="60"/>
              <w:rPr>
                <w:rFonts w:ascii="Arial Narrow" w:hAnsi="Arial Narrow" w:cs="Arial"/>
              </w:rPr>
            </w:pPr>
            <w:r>
              <w:rPr>
                <w:rFonts w:ascii="Arial Narrow" w:hAnsi="Arial Narrow" w:cs="Arial"/>
              </w:rPr>
              <w:t>IATA Class / Packing group</w:t>
            </w:r>
          </w:p>
        </w:tc>
        <w:tc>
          <w:tcPr>
            <w:tcW w:w="6030" w:type="dxa"/>
            <w:gridSpan w:val="7"/>
          </w:tcPr>
          <w:p w:rsidR="00373CAA" w:rsidRDefault="00542A49" w:rsidP="00904F0F">
            <w:pPr>
              <w:spacing w:before="60" w:after="60"/>
              <w:rPr>
                <w:rFonts w:ascii="Arial Narrow" w:hAnsi="Arial Narrow" w:cs="Arial"/>
              </w:rPr>
            </w:pPr>
            <w:r>
              <w:rPr>
                <w:rFonts w:ascii="Arial Narrow" w:hAnsi="Arial Narrow" w:cs="Arial"/>
              </w:rPr>
              <w:t>Class 8, 6.1, Packing Group II</w:t>
            </w:r>
          </w:p>
        </w:tc>
      </w:tr>
      <w:tr w:rsidR="00373CAA" w:rsidTr="003D6BDB">
        <w:trPr>
          <w:gridAfter w:val="1"/>
          <w:wAfter w:w="357" w:type="dxa"/>
        </w:trPr>
        <w:tc>
          <w:tcPr>
            <w:tcW w:w="810" w:type="dxa"/>
            <w:gridSpan w:val="5"/>
          </w:tcPr>
          <w:p w:rsidR="00373CAA" w:rsidRDefault="00542A49" w:rsidP="00904F0F">
            <w:pPr>
              <w:spacing w:before="60" w:after="60"/>
              <w:rPr>
                <w:rFonts w:ascii="Arial Narrow" w:hAnsi="Arial Narrow" w:cs="Arial"/>
              </w:rPr>
            </w:pPr>
            <w:r>
              <w:rPr>
                <w:rFonts w:ascii="Arial Narrow" w:hAnsi="Arial Narrow" w:cs="Arial"/>
              </w:rPr>
              <w:t>14.4</w:t>
            </w:r>
          </w:p>
        </w:tc>
        <w:tc>
          <w:tcPr>
            <w:tcW w:w="2700" w:type="dxa"/>
            <w:gridSpan w:val="3"/>
          </w:tcPr>
          <w:p w:rsidR="00373CAA" w:rsidRDefault="00542A49" w:rsidP="00904F0F">
            <w:pPr>
              <w:spacing w:before="60" w:after="60"/>
              <w:rPr>
                <w:rFonts w:ascii="Arial Narrow" w:hAnsi="Arial Narrow" w:cs="Arial"/>
              </w:rPr>
            </w:pPr>
            <w:r>
              <w:rPr>
                <w:rFonts w:ascii="Arial Narrow" w:hAnsi="Arial Narrow" w:cs="Arial"/>
              </w:rPr>
              <w:t>Transport over land</w:t>
            </w:r>
          </w:p>
        </w:tc>
        <w:tc>
          <w:tcPr>
            <w:tcW w:w="6030" w:type="dxa"/>
            <w:gridSpan w:val="7"/>
          </w:tcPr>
          <w:p w:rsidR="00373CAA" w:rsidRDefault="00542A49" w:rsidP="00904F0F">
            <w:pPr>
              <w:spacing w:before="60" w:after="60"/>
              <w:jc w:val="both"/>
              <w:rPr>
                <w:rFonts w:ascii="Arial Narrow" w:hAnsi="Arial Narrow"/>
              </w:rPr>
            </w:pPr>
            <w:r>
              <w:rPr>
                <w:rFonts w:ascii="Arial Narrow" w:hAnsi="Arial Narrow" w:cs="Arial"/>
              </w:rPr>
              <w:t>US DOT</w:t>
            </w:r>
            <w:r w:rsidR="00904F0F">
              <w:rPr>
                <w:rFonts w:ascii="Arial Narrow" w:hAnsi="Arial Narrow" w:cs="Arial"/>
              </w:rPr>
              <w:t>/</w:t>
            </w:r>
            <w:r>
              <w:rPr>
                <w:rFonts w:ascii="Arial Narrow" w:hAnsi="Arial Narrow" w:cs="Arial"/>
              </w:rPr>
              <w:t xml:space="preserve"> IATA: </w:t>
            </w:r>
            <w:r>
              <w:rPr>
                <w:rFonts w:ascii="Arial Narrow" w:hAnsi="Arial Narrow"/>
              </w:rPr>
              <w:t>Excepted Small Quantities</w:t>
            </w:r>
            <w:r w:rsidR="00904F0F">
              <w:rPr>
                <w:rFonts w:ascii="Arial Narrow" w:hAnsi="Arial Narrow"/>
              </w:rPr>
              <w:t xml:space="preserve">. </w:t>
            </w:r>
            <w:r>
              <w:rPr>
                <w:rFonts w:ascii="Arial Narrow" w:hAnsi="Arial Narrow"/>
              </w:rPr>
              <w:t>Maximum unit quantity: 0.5L</w:t>
            </w:r>
          </w:p>
        </w:tc>
      </w:tr>
      <w:tr w:rsidR="00373CAA" w:rsidTr="003D6BDB">
        <w:trPr>
          <w:gridAfter w:val="1"/>
          <w:wAfter w:w="357" w:type="dxa"/>
        </w:trPr>
        <w:tc>
          <w:tcPr>
            <w:tcW w:w="810" w:type="dxa"/>
            <w:gridSpan w:val="5"/>
          </w:tcPr>
          <w:p w:rsidR="00373CAA" w:rsidRDefault="00542A49" w:rsidP="00904F0F">
            <w:pPr>
              <w:spacing w:before="60" w:after="60"/>
              <w:rPr>
                <w:rFonts w:ascii="Arial Narrow" w:hAnsi="Arial Narrow" w:cs="Arial"/>
              </w:rPr>
            </w:pPr>
            <w:r>
              <w:rPr>
                <w:rFonts w:ascii="Arial Narrow" w:hAnsi="Arial Narrow" w:cs="Arial"/>
              </w:rPr>
              <w:t>14.4.1</w:t>
            </w:r>
          </w:p>
        </w:tc>
        <w:tc>
          <w:tcPr>
            <w:tcW w:w="2700" w:type="dxa"/>
            <w:gridSpan w:val="3"/>
          </w:tcPr>
          <w:p w:rsidR="00373CAA" w:rsidRDefault="00542A49" w:rsidP="00904F0F">
            <w:pPr>
              <w:spacing w:before="60" w:after="60"/>
              <w:rPr>
                <w:rFonts w:ascii="Arial Narrow" w:hAnsi="Arial Narrow" w:cs="Arial"/>
              </w:rPr>
            </w:pPr>
            <w:r>
              <w:rPr>
                <w:rFonts w:ascii="Arial Narrow" w:hAnsi="Arial Narrow" w:cs="Arial"/>
              </w:rPr>
              <w:t>Transport Class</w:t>
            </w:r>
          </w:p>
        </w:tc>
        <w:tc>
          <w:tcPr>
            <w:tcW w:w="6030" w:type="dxa"/>
            <w:gridSpan w:val="7"/>
          </w:tcPr>
          <w:p w:rsidR="00373CAA" w:rsidRDefault="00542A49" w:rsidP="00904F0F">
            <w:pPr>
              <w:spacing w:before="60" w:after="60"/>
              <w:jc w:val="both"/>
              <w:rPr>
                <w:rFonts w:ascii="Arial Narrow" w:hAnsi="Arial Narrow" w:cs="Arial"/>
              </w:rPr>
            </w:pPr>
            <w:r>
              <w:rPr>
                <w:rFonts w:ascii="Arial Narrow" w:hAnsi="Arial Narrow" w:cs="Arial"/>
              </w:rPr>
              <w:t>Class 8, 6.1, Packing Group II</w:t>
            </w:r>
          </w:p>
        </w:tc>
      </w:tr>
      <w:tr w:rsidR="00373CAA" w:rsidTr="003D6BDB">
        <w:trPr>
          <w:gridAfter w:val="1"/>
          <w:wAfter w:w="357" w:type="dxa"/>
        </w:trPr>
        <w:tc>
          <w:tcPr>
            <w:tcW w:w="810" w:type="dxa"/>
            <w:gridSpan w:val="5"/>
          </w:tcPr>
          <w:p w:rsidR="00373CAA" w:rsidRDefault="00542A49" w:rsidP="00904F0F">
            <w:pPr>
              <w:spacing w:before="60" w:after="60"/>
              <w:rPr>
                <w:rFonts w:ascii="Arial Narrow" w:hAnsi="Arial Narrow" w:cs="Arial"/>
              </w:rPr>
            </w:pPr>
            <w:r>
              <w:rPr>
                <w:rFonts w:ascii="Arial Narrow" w:hAnsi="Arial Narrow" w:cs="Arial"/>
              </w:rPr>
              <w:t>14.4.2</w:t>
            </w:r>
          </w:p>
        </w:tc>
        <w:tc>
          <w:tcPr>
            <w:tcW w:w="2700" w:type="dxa"/>
            <w:gridSpan w:val="3"/>
          </w:tcPr>
          <w:p w:rsidR="00373CAA" w:rsidRDefault="00542A49" w:rsidP="00904F0F">
            <w:pPr>
              <w:spacing w:before="60" w:after="60"/>
              <w:rPr>
                <w:rFonts w:ascii="Arial Narrow" w:hAnsi="Arial Narrow" w:cs="Arial"/>
              </w:rPr>
            </w:pPr>
            <w:r>
              <w:rPr>
                <w:rFonts w:ascii="Arial Narrow" w:hAnsi="Arial Narrow" w:cs="Arial"/>
              </w:rPr>
              <w:t>Label</w:t>
            </w:r>
          </w:p>
        </w:tc>
        <w:tc>
          <w:tcPr>
            <w:tcW w:w="6030" w:type="dxa"/>
            <w:gridSpan w:val="7"/>
          </w:tcPr>
          <w:p w:rsidR="00373CAA" w:rsidRDefault="00542A49" w:rsidP="00904F0F">
            <w:pPr>
              <w:spacing w:before="60" w:after="60"/>
              <w:jc w:val="both"/>
              <w:rPr>
                <w:rFonts w:ascii="Arial Narrow" w:hAnsi="Arial Narrow" w:cs="Arial"/>
              </w:rPr>
            </w:pPr>
            <w:r>
              <w:rPr>
                <w:rFonts w:ascii="Arial Narrow" w:hAnsi="Arial Narrow" w:cs="Arial"/>
              </w:rPr>
              <w:t>Hydrofluoric Acid Preparation</w:t>
            </w:r>
            <w:r w:rsidR="00904F0F">
              <w:rPr>
                <w:rFonts w:ascii="Arial Narrow" w:hAnsi="Arial Narrow" w:cs="Arial"/>
              </w:rPr>
              <w:t xml:space="preserve">. </w:t>
            </w:r>
            <w:r>
              <w:rPr>
                <w:rFonts w:ascii="Arial Narrow" w:hAnsi="Arial Narrow" w:cs="Arial"/>
              </w:rPr>
              <w:t>Corrosive! Toxic!</w:t>
            </w:r>
          </w:p>
        </w:tc>
      </w:tr>
      <w:tr w:rsidR="00373CAA" w:rsidTr="003D6BDB">
        <w:trPr>
          <w:gridAfter w:val="1"/>
          <w:wAfter w:w="357" w:type="dxa"/>
        </w:trPr>
        <w:tc>
          <w:tcPr>
            <w:tcW w:w="810" w:type="dxa"/>
            <w:gridSpan w:val="5"/>
          </w:tcPr>
          <w:p w:rsidR="00373CAA" w:rsidRDefault="00542A49" w:rsidP="00904F0F">
            <w:pPr>
              <w:spacing w:before="60" w:after="60"/>
              <w:rPr>
                <w:rFonts w:ascii="Arial Narrow" w:hAnsi="Arial Narrow" w:cs="Arial"/>
              </w:rPr>
            </w:pPr>
            <w:r>
              <w:rPr>
                <w:rFonts w:ascii="Arial Narrow" w:hAnsi="Arial Narrow" w:cs="Arial"/>
              </w:rPr>
              <w:t>14.5</w:t>
            </w:r>
          </w:p>
        </w:tc>
        <w:tc>
          <w:tcPr>
            <w:tcW w:w="2700" w:type="dxa"/>
            <w:gridSpan w:val="3"/>
          </w:tcPr>
          <w:p w:rsidR="00373CAA" w:rsidRDefault="00542A49" w:rsidP="00904F0F">
            <w:pPr>
              <w:spacing w:before="60" w:after="60"/>
              <w:rPr>
                <w:rFonts w:ascii="Arial Narrow" w:hAnsi="Arial Narrow" w:cs="Arial"/>
              </w:rPr>
            </w:pPr>
            <w:r>
              <w:rPr>
                <w:rFonts w:ascii="Arial Narrow" w:hAnsi="Arial Narrow" w:cs="Arial"/>
              </w:rPr>
              <w:t>Transport at sea</w:t>
            </w:r>
          </w:p>
        </w:tc>
        <w:tc>
          <w:tcPr>
            <w:tcW w:w="6030" w:type="dxa"/>
            <w:gridSpan w:val="7"/>
          </w:tcPr>
          <w:p w:rsidR="00373CAA" w:rsidRDefault="00542A49" w:rsidP="00904F0F">
            <w:pPr>
              <w:spacing w:before="60" w:after="60"/>
              <w:jc w:val="both"/>
              <w:rPr>
                <w:rFonts w:ascii="Arial Narrow" w:hAnsi="Arial Narrow" w:cs="Arial"/>
              </w:rPr>
            </w:pPr>
            <w:r>
              <w:rPr>
                <w:rFonts w:ascii="Arial Narrow" w:hAnsi="Arial Narrow" w:cs="Arial"/>
              </w:rPr>
              <w:t>US DOT</w:t>
            </w:r>
            <w:r w:rsidR="00904F0F">
              <w:rPr>
                <w:rFonts w:ascii="Arial Narrow" w:hAnsi="Arial Narrow" w:cs="Arial"/>
              </w:rPr>
              <w:t>/</w:t>
            </w:r>
            <w:r>
              <w:rPr>
                <w:rFonts w:ascii="Arial Narrow" w:hAnsi="Arial Narrow" w:cs="Arial"/>
              </w:rPr>
              <w:t xml:space="preserve">IATA: </w:t>
            </w:r>
            <w:r>
              <w:rPr>
                <w:rFonts w:ascii="Arial Narrow" w:hAnsi="Arial Narrow"/>
              </w:rPr>
              <w:t>Excepted Small Quantities</w:t>
            </w:r>
            <w:r w:rsidR="00904F0F">
              <w:rPr>
                <w:rFonts w:ascii="Arial Narrow" w:hAnsi="Arial Narrow"/>
              </w:rPr>
              <w:t xml:space="preserve">. </w:t>
            </w:r>
            <w:r>
              <w:rPr>
                <w:rFonts w:ascii="Arial Narrow" w:hAnsi="Arial Narrow" w:cs="Arial"/>
              </w:rPr>
              <w:t xml:space="preserve">On deck, under deck, passenger and cargo vessels </w:t>
            </w:r>
            <w:r>
              <w:rPr>
                <w:rFonts w:ascii="Arial Narrow" w:hAnsi="Arial Narrow"/>
              </w:rPr>
              <w:t>Maximum unit quantity: 0.5L</w:t>
            </w:r>
          </w:p>
        </w:tc>
      </w:tr>
      <w:tr w:rsidR="00373CAA" w:rsidTr="003D6BDB">
        <w:trPr>
          <w:gridAfter w:val="1"/>
          <w:wAfter w:w="357" w:type="dxa"/>
        </w:trPr>
        <w:tc>
          <w:tcPr>
            <w:tcW w:w="810" w:type="dxa"/>
            <w:gridSpan w:val="5"/>
          </w:tcPr>
          <w:p w:rsidR="00373CAA" w:rsidRDefault="00542A49" w:rsidP="00904F0F">
            <w:pPr>
              <w:spacing w:before="60" w:after="60"/>
              <w:rPr>
                <w:rFonts w:ascii="Arial Narrow" w:hAnsi="Arial Narrow" w:cs="Arial"/>
              </w:rPr>
            </w:pPr>
            <w:r>
              <w:rPr>
                <w:rFonts w:ascii="Arial Narrow" w:hAnsi="Arial Narrow" w:cs="Arial"/>
              </w:rPr>
              <w:t xml:space="preserve">14.5.1 </w:t>
            </w:r>
          </w:p>
        </w:tc>
        <w:tc>
          <w:tcPr>
            <w:tcW w:w="2700" w:type="dxa"/>
            <w:gridSpan w:val="3"/>
          </w:tcPr>
          <w:p w:rsidR="00373CAA" w:rsidRDefault="00542A49" w:rsidP="00904F0F">
            <w:pPr>
              <w:spacing w:before="60" w:after="60"/>
              <w:rPr>
                <w:rFonts w:ascii="Arial Narrow" w:hAnsi="Arial Narrow" w:cs="Arial"/>
              </w:rPr>
            </w:pPr>
            <w:r>
              <w:rPr>
                <w:rFonts w:ascii="Arial Narrow" w:hAnsi="Arial Narrow" w:cs="Arial"/>
              </w:rPr>
              <w:t>Transport Class</w:t>
            </w:r>
          </w:p>
        </w:tc>
        <w:tc>
          <w:tcPr>
            <w:tcW w:w="6030" w:type="dxa"/>
            <w:gridSpan w:val="7"/>
          </w:tcPr>
          <w:p w:rsidR="00373CAA" w:rsidRDefault="00542A49" w:rsidP="00904F0F">
            <w:pPr>
              <w:spacing w:before="60" w:after="60"/>
              <w:jc w:val="both"/>
              <w:rPr>
                <w:rFonts w:ascii="Arial Narrow" w:hAnsi="Arial Narrow" w:cs="Arial"/>
              </w:rPr>
            </w:pPr>
            <w:r>
              <w:rPr>
                <w:rFonts w:ascii="Arial Narrow" w:hAnsi="Arial Narrow" w:cs="Arial"/>
              </w:rPr>
              <w:t>Class 8, 6.1, Packing Group II</w:t>
            </w:r>
          </w:p>
        </w:tc>
      </w:tr>
      <w:tr w:rsidR="00373CAA" w:rsidTr="003D6BDB">
        <w:trPr>
          <w:gridAfter w:val="1"/>
          <w:wAfter w:w="357" w:type="dxa"/>
        </w:trPr>
        <w:tc>
          <w:tcPr>
            <w:tcW w:w="810" w:type="dxa"/>
            <w:gridSpan w:val="5"/>
          </w:tcPr>
          <w:p w:rsidR="00373CAA" w:rsidRDefault="00542A49" w:rsidP="00904F0F">
            <w:pPr>
              <w:spacing w:before="60" w:after="60"/>
              <w:rPr>
                <w:rFonts w:ascii="Arial Narrow" w:hAnsi="Arial Narrow" w:cs="Arial"/>
              </w:rPr>
            </w:pPr>
            <w:r>
              <w:rPr>
                <w:rFonts w:ascii="Arial Narrow" w:hAnsi="Arial Narrow" w:cs="Arial"/>
              </w:rPr>
              <w:t>14.5.2</w:t>
            </w:r>
          </w:p>
        </w:tc>
        <w:tc>
          <w:tcPr>
            <w:tcW w:w="2700" w:type="dxa"/>
            <w:gridSpan w:val="3"/>
          </w:tcPr>
          <w:p w:rsidR="00373CAA" w:rsidRDefault="00542A49" w:rsidP="00904F0F">
            <w:pPr>
              <w:spacing w:before="60" w:after="60"/>
              <w:rPr>
                <w:rFonts w:ascii="Arial Narrow" w:hAnsi="Arial Narrow" w:cs="Arial"/>
              </w:rPr>
            </w:pPr>
            <w:r>
              <w:rPr>
                <w:rFonts w:ascii="Arial Narrow" w:hAnsi="Arial Narrow" w:cs="Arial"/>
              </w:rPr>
              <w:t>Label</w:t>
            </w:r>
          </w:p>
        </w:tc>
        <w:tc>
          <w:tcPr>
            <w:tcW w:w="6030" w:type="dxa"/>
            <w:gridSpan w:val="7"/>
          </w:tcPr>
          <w:p w:rsidR="00373CAA" w:rsidRDefault="00542A49" w:rsidP="00904F0F">
            <w:pPr>
              <w:spacing w:before="60" w:after="60"/>
              <w:jc w:val="both"/>
              <w:rPr>
                <w:rFonts w:ascii="Arial Narrow" w:hAnsi="Arial Narrow" w:cs="Arial"/>
              </w:rPr>
            </w:pPr>
            <w:r>
              <w:rPr>
                <w:rFonts w:ascii="Arial Narrow" w:hAnsi="Arial Narrow" w:cs="Arial"/>
              </w:rPr>
              <w:t>Hydrofluoric Acid Preparation</w:t>
            </w:r>
            <w:r w:rsidR="00904F0F">
              <w:rPr>
                <w:rFonts w:ascii="Arial Narrow" w:hAnsi="Arial Narrow" w:cs="Arial"/>
              </w:rPr>
              <w:t xml:space="preserve">; </w:t>
            </w:r>
            <w:r>
              <w:rPr>
                <w:rFonts w:ascii="Arial Narrow" w:hAnsi="Arial Narrow" w:cs="Arial"/>
              </w:rPr>
              <w:t>Corrosive! Toxic!</w:t>
            </w:r>
          </w:p>
        </w:tc>
      </w:tr>
      <w:tr w:rsidR="00373CAA" w:rsidTr="003D6BDB">
        <w:trPr>
          <w:gridAfter w:val="1"/>
          <w:wAfter w:w="357" w:type="dxa"/>
        </w:trPr>
        <w:tc>
          <w:tcPr>
            <w:tcW w:w="810" w:type="dxa"/>
            <w:gridSpan w:val="5"/>
          </w:tcPr>
          <w:p w:rsidR="00373CAA" w:rsidRDefault="00542A49" w:rsidP="00904F0F">
            <w:pPr>
              <w:spacing w:before="60" w:after="60"/>
              <w:rPr>
                <w:rFonts w:ascii="Arial Narrow" w:hAnsi="Arial Narrow" w:cs="Arial"/>
              </w:rPr>
            </w:pPr>
            <w:r>
              <w:rPr>
                <w:rFonts w:ascii="Arial Narrow" w:hAnsi="Arial Narrow" w:cs="Arial"/>
              </w:rPr>
              <w:t>14.6</w:t>
            </w:r>
          </w:p>
        </w:tc>
        <w:tc>
          <w:tcPr>
            <w:tcW w:w="2700" w:type="dxa"/>
            <w:gridSpan w:val="3"/>
          </w:tcPr>
          <w:p w:rsidR="00373CAA" w:rsidRDefault="00542A49" w:rsidP="00904F0F">
            <w:pPr>
              <w:spacing w:before="60" w:after="60"/>
              <w:rPr>
                <w:rFonts w:ascii="Arial Narrow" w:hAnsi="Arial Narrow" w:cs="Arial"/>
              </w:rPr>
            </w:pPr>
            <w:r>
              <w:rPr>
                <w:rFonts w:ascii="Arial Narrow" w:hAnsi="Arial Narrow" w:cs="Arial"/>
              </w:rPr>
              <w:t>Air transport</w:t>
            </w:r>
          </w:p>
        </w:tc>
        <w:tc>
          <w:tcPr>
            <w:tcW w:w="6030" w:type="dxa"/>
            <w:gridSpan w:val="7"/>
          </w:tcPr>
          <w:p w:rsidR="00373CAA" w:rsidRDefault="00542A49" w:rsidP="00904F0F">
            <w:pPr>
              <w:spacing w:before="60" w:after="60"/>
              <w:jc w:val="both"/>
              <w:rPr>
                <w:rFonts w:ascii="Arial Narrow" w:hAnsi="Arial Narrow" w:cs="Arial"/>
              </w:rPr>
            </w:pPr>
            <w:r>
              <w:rPr>
                <w:rFonts w:ascii="Arial Narrow" w:hAnsi="Arial Narrow" w:cs="Arial"/>
              </w:rPr>
              <w:t>US DOT</w:t>
            </w:r>
            <w:r w:rsidR="00904F0F">
              <w:rPr>
                <w:rFonts w:ascii="Arial Narrow" w:hAnsi="Arial Narrow" w:cs="Arial"/>
              </w:rPr>
              <w:t>/</w:t>
            </w:r>
            <w:r>
              <w:rPr>
                <w:rFonts w:ascii="Arial Narrow" w:hAnsi="Arial Narrow" w:cs="Arial"/>
              </w:rPr>
              <w:t xml:space="preserve"> IATA: </w:t>
            </w:r>
            <w:r>
              <w:rPr>
                <w:rFonts w:ascii="Arial Narrow" w:hAnsi="Arial Narrow"/>
              </w:rPr>
              <w:t>Excepted Small Quantities</w:t>
            </w:r>
            <w:r w:rsidR="00904F0F">
              <w:rPr>
                <w:rFonts w:ascii="Arial Narrow" w:hAnsi="Arial Narrow"/>
              </w:rPr>
              <w:t xml:space="preserve">. </w:t>
            </w:r>
            <w:r>
              <w:rPr>
                <w:rFonts w:ascii="Arial Narrow" w:hAnsi="Arial Narrow" w:cs="Arial"/>
              </w:rPr>
              <w:t>Maximum unit quantity:  30 ml</w:t>
            </w:r>
          </w:p>
        </w:tc>
      </w:tr>
      <w:tr w:rsidR="00373CAA" w:rsidTr="003D6BDB">
        <w:trPr>
          <w:gridAfter w:val="1"/>
          <w:wAfter w:w="357" w:type="dxa"/>
        </w:trPr>
        <w:tc>
          <w:tcPr>
            <w:tcW w:w="810" w:type="dxa"/>
            <w:gridSpan w:val="5"/>
          </w:tcPr>
          <w:p w:rsidR="00373CAA" w:rsidRDefault="00542A49" w:rsidP="00904F0F">
            <w:pPr>
              <w:spacing w:before="60" w:after="60"/>
              <w:rPr>
                <w:rFonts w:ascii="Arial Narrow" w:hAnsi="Arial Narrow" w:cs="Arial"/>
              </w:rPr>
            </w:pPr>
            <w:r>
              <w:rPr>
                <w:rFonts w:ascii="Arial Narrow" w:hAnsi="Arial Narrow" w:cs="Arial"/>
              </w:rPr>
              <w:t>14.6.1</w:t>
            </w:r>
          </w:p>
        </w:tc>
        <w:tc>
          <w:tcPr>
            <w:tcW w:w="2700" w:type="dxa"/>
            <w:gridSpan w:val="3"/>
          </w:tcPr>
          <w:p w:rsidR="00373CAA" w:rsidRDefault="00542A49" w:rsidP="00904F0F">
            <w:pPr>
              <w:spacing w:before="60" w:after="60"/>
              <w:rPr>
                <w:rFonts w:ascii="Arial Narrow" w:hAnsi="Arial Narrow" w:cs="Arial"/>
              </w:rPr>
            </w:pPr>
            <w:r>
              <w:rPr>
                <w:rFonts w:ascii="Arial Narrow" w:hAnsi="Arial Narrow" w:cs="Arial"/>
              </w:rPr>
              <w:t>Transport Class</w:t>
            </w:r>
          </w:p>
        </w:tc>
        <w:tc>
          <w:tcPr>
            <w:tcW w:w="6030" w:type="dxa"/>
            <w:gridSpan w:val="7"/>
          </w:tcPr>
          <w:p w:rsidR="00373CAA" w:rsidRDefault="00542A49" w:rsidP="00904F0F">
            <w:pPr>
              <w:spacing w:before="60" w:after="60"/>
              <w:jc w:val="both"/>
              <w:rPr>
                <w:rFonts w:ascii="Arial Narrow" w:hAnsi="Arial Narrow" w:cs="Arial"/>
              </w:rPr>
            </w:pPr>
            <w:r>
              <w:rPr>
                <w:rFonts w:ascii="Arial Narrow" w:hAnsi="Arial Narrow" w:cs="Arial"/>
              </w:rPr>
              <w:t>Class 8, 6.1, Packing Group II</w:t>
            </w:r>
          </w:p>
        </w:tc>
      </w:tr>
      <w:tr w:rsidR="00373CAA" w:rsidTr="003D6BDB">
        <w:trPr>
          <w:gridAfter w:val="1"/>
          <w:wAfter w:w="357" w:type="dxa"/>
        </w:trPr>
        <w:tc>
          <w:tcPr>
            <w:tcW w:w="810" w:type="dxa"/>
            <w:gridSpan w:val="5"/>
          </w:tcPr>
          <w:p w:rsidR="00373CAA" w:rsidRDefault="00542A49" w:rsidP="00904F0F">
            <w:pPr>
              <w:spacing w:before="60" w:after="60"/>
              <w:rPr>
                <w:rFonts w:ascii="Arial Narrow" w:hAnsi="Arial Narrow" w:cs="Arial"/>
              </w:rPr>
            </w:pPr>
            <w:r>
              <w:rPr>
                <w:rFonts w:ascii="Arial Narrow" w:hAnsi="Arial Narrow" w:cs="Arial"/>
              </w:rPr>
              <w:t>14.6.2</w:t>
            </w:r>
          </w:p>
        </w:tc>
        <w:tc>
          <w:tcPr>
            <w:tcW w:w="2700" w:type="dxa"/>
            <w:gridSpan w:val="3"/>
          </w:tcPr>
          <w:p w:rsidR="00373CAA" w:rsidRDefault="00542A49" w:rsidP="00904F0F">
            <w:pPr>
              <w:spacing w:before="60" w:after="60"/>
              <w:rPr>
                <w:rFonts w:ascii="Arial Narrow" w:hAnsi="Arial Narrow" w:cs="Arial"/>
              </w:rPr>
            </w:pPr>
            <w:r>
              <w:rPr>
                <w:rFonts w:ascii="Arial Narrow" w:hAnsi="Arial Narrow" w:cs="Arial"/>
              </w:rPr>
              <w:t>Label</w:t>
            </w:r>
          </w:p>
        </w:tc>
        <w:tc>
          <w:tcPr>
            <w:tcW w:w="6030" w:type="dxa"/>
            <w:gridSpan w:val="7"/>
          </w:tcPr>
          <w:p w:rsidR="00373CAA" w:rsidRDefault="00542A49" w:rsidP="00904F0F">
            <w:pPr>
              <w:spacing w:before="60" w:after="60"/>
              <w:jc w:val="both"/>
              <w:rPr>
                <w:rFonts w:ascii="Arial Narrow" w:hAnsi="Arial Narrow" w:cs="Arial"/>
              </w:rPr>
            </w:pPr>
            <w:r>
              <w:rPr>
                <w:rFonts w:ascii="Arial Narrow" w:hAnsi="Arial Narrow" w:cs="Arial"/>
              </w:rPr>
              <w:t>Hydrofluoric Acid Preparation</w:t>
            </w:r>
            <w:r w:rsidR="00904F0F">
              <w:rPr>
                <w:rFonts w:ascii="Arial Narrow" w:hAnsi="Arial Narrow" w:cs="Arial"/>
              </w:rPr>
              <w:t xml:space="preserve">. </w:t>
            </w:r>
            <w:r>
              <w:rPr>
                <w:rFonts w:ascii="Arial Narrow" w:hAnsi="Arial Narrow" w:cs="Arial"/>
              </w:rPr>
              <w:t>Corrosive! Toxic!</w:t>
            </w:r>
          </w:p>
        </w:tc>
      </w:tr>
      <w:tr w:rsidR="00373CAA" w:rsidTr="003D6BDB">
        <w:trPr>
          <w:gridAfter w:val="1"/>
          <w:wAfter w:w="357" w:type="dxa"/>
        </w:trPr>
        <w:tc>
          <w:tcPr>
            <w:tcW w:w="810" w:type="dxa"/>
            <w:gridSpan w:val="5"/>
            <w:tcBorders>
              <w:bottom w:val="single" w:sz="6" w:space="0" w:color="auto"/>
            </w:tcBorders>
          </w:tcPr>
          <w:p w:rsidR="00373CAA" w:rsidRDefault="00542A49" w:rsidP="00904F0F">
            <w:pPr>
              <w:spacing w:before="60" w:after="60"/>
              <w:rPr>
                <w:rFonts w:ascii="Arial Narrow" w:hAnsi="Arial Narrow" w:cs="Arial"/>
              </w:rPr>
            </w:pPr>
            <w:r>
              <w:rPr>
                <w:rFonts w:ascii="Arial Narrow" w:hAnsi="Arial Narrow" w:cs="Arial"/>
              </w:rPr>
              <w:t>14.7</w:t>
            </w:r>
          </w:p>
        </w:tc>
        <w:tc>
          <w:tcPr>
            <w:tcW w:w="2700" w:type="dxa"/>
            <w:gridSpan w:val="3"/>
            <w:tcBorders>
              <w:bottom w:val="single" w:sz="6" w:space="0" w:color="auto"/>
            </w:tcBorders>
          </w:tcPr>
          <w:p w:rsidR="00373CAA" w:rsidRDefault="00542A49" w:rsidP="00904F0F">
            <w:pPr>
              <w:spacing w:before="60" w:after="60"/>
              <w:rPr>
                <w:rFonts w:ascii="Arial Narrow" w:hAnsi="Arial Narrow" w:cs="Arial"/>
              </w:rPr>
            </w:pPr>
            <w:r>
              <w:rPr>
                <w:rFonts w:ascii="Arial Narrow" w:hAnsi="Arial Narrow" w:cs="Arial"/>
              </w:rPr>
              <w:t>Further information</w:t>
            </w:r>
          </w:p>
        </w:tc>
        <w:tc>
          <w:tcPr>
            <w:tcW w:w="6030" w:type="dxa"/>
            <w:gridSpan w:val="7"/>
            <w:tcBorders>
              <w:bottom w:val="single" w:sz="6" w:space="0" w:color="auto"/>
            </w:tcBorders>
          </w:tcPr>
          <w:p w:rsidR="00373CAA" w:rsidRDefault="00542A49" w:rsidP="00904F0F">
            <w:pPr>
              <w:spacing w:before="60" w:after="60"/>
              <w:jc w:val="both"/>
              <w:rPr>
                <w:rFonts w:ascii="Arial Narrow" w:hAnsi="Arial Narrow" w:cs="Arial"/>
              </w:rPr>
            </w:pPr>
            <w:r>
              <w:rPr>
                <w:rFonts w:ascii="Arial Narrow" w:hAnsi="Arial Narrow" w:cs="Arial"/>
              </w:rPr>
              <w:t>No aluminum or glass containers. Packaging must be very secure to prevent leaks and breakage.</w:t>
            </w:r>
          </w:p>
        </w:tc>
      </w:tr>
      <w:tr w:rsidR="00373CAA" w:rsidTr="003D6BDB">
        <w:trPr>
          <w:gridAfter w:val="1"/>
          <w:wAfter w:w="357" w:type="dxa"/>
        </w:trPr>
        <w:tc>
          <w:tcPr>
            <w:tcW w:w="810" w:type="dxa"/>
            <w:gridSpan w:val="5"/>
            <w:tcBorders>
              <w:top w:val="single" w:sz="6" w:space="0" w:color="auto"/>
              <w:bottom w:val="single" w:sz="6" w:space="0" w:color="auto"/>
            </w:tcBorders>
            <w:shd w:val="clear" w:color="auto" w:fill="F3F3F3"/>
          </w:tcPr>
          <w:p w:rsidR="00373CAA" w:rsidRDefault="00542A49" w:rsidP="007B2423">
            <w:pPr>
              <w:spacing w:before="60" w:after="60"/>
              <w:rPr>
                <w:rFonts w:ascii="Arial Narrow" w:hAnsi="Arial Narrow" w:cs="Arial"/>
                <w:b/>
              </w:rPr>
            </w:pPr>
            <w:r>
              <w:rPr>
                <w:rFonts w:ascii="Arial Narrow" w:hAnsi="Arial Narrow" w:cs="Arial"/>
                <w:b/>
              </w:rPr>
              <w:t>15.0</w:t>
            </w:r>
          </w:p>
        </w:tc>
        <w:tc>
          <w:tcPr>
            <w:tcW w:w="3060" w:type="dxa"/>
            <w:gridSpan w:val="5"/>
            <w:tcBorders>
              <w:top w:val="single" w:sz="6" w:space="0" w:color="auto"/>
              <w:bottom w:val="single" w:sz="6" w:space="0" w:color="auto"/>
            </w:tcBorders>
            <w:shd w:val="clear" w:color="auto" w:fill="F3F3F3"/>
          </w:tcPr>
          <w:p w:rsidR="00373CAA" w:rsidRDefault="00542A49" w:rsidP="007B2423">
            <w:pPr>
              <w:spacing w:before="60" w:after="60"/>
              <w:rPr>
                <w:rFonts w:ascii="Arial Narrow" w:hAnsi="Arial Narrow" w:cs="Arial"/>
                <w:b/>
              </w:rPr>
            </w:pPr>
            <w:r>
              <w:rPr>
                <w:rFonts w:ascii="Arial Narrow" w:hAnsi="Arial Narrow" w:cs="Arial"/>
                <w:b/>
              </w:rPr>
              <w:t>Regulatory Information</w:t>
            </w:r>
          </w:p>
        </w:tc>
        <w:tc>
          <w:tcPr>
            <w:tcW w:w="5670" w:type="dxa"/>
            <w:gridSpan w:val="5"/>
            <w:tcBorders>
              <w:top w:val="single" w:sz="6" w:space="0" w:color="auto"/>
              <w:bottom w:val="single" w:sz="6" w:space="0" w:color="auto"/>
            </w:tcBorders>
            <w:shd w:val="clear" w:color="auto" w:fill="F3F3F3"/>
          </w:tcPr>
          <w:p w:rsidR="00373CAA" w:rsidRDefault="00373CAA" w:rsidP="007B2423">
            <w:pPr>
              <w:spacing w:before="60" w:after="60"/>
              <w:jc w:val="both"/>
              <w:rPr>
                <w:rFonts w:ascii="Arial Narrow" w:hAnsi="Arial Narrow" w:cs="Arial"/>
              </w:rPr>
            </w:pPr>
          </w:p>
        </w:tc>
      </w:tr>
      <w:tr w:rsidR="00373CAA" w:rsidTr="003D6BDB">
        <w:trPr>
          <w:gridAfter w:val="1"/>
          <w:wAfter w:w="357" w:type="dxa"/>
        </w:trPr>
        <w:tc>
          <w:tcPr>
            <w:tcW w:w="810" w:type="dxa"/>
            <w:gridSpan w:val="5"/>
            <w:tcBorders>
              <w:top w:val="single" w:sz="6" w:space="0" w:color="auto"/>
            </w:tcBorders>
          </w:tcPr>
          <w:p w:rsidR="00373CAA" w:rsidRDefault="00542A49" w:rsidP="00904F0F">
            <w:pPr>
              <w:spacing w:before="60" w:after="60"/>
              <w:rPr>
                <w:rFonts w:ascii="Arial Narrow" w:hAnsi="Arial Narrow" w:cs="Arial"/>
              </w:rPr>
            </w:pPr>
            <w:r>
              <w:rPr>
                <w:rFonts w:ascii="Arial Narrow" w:hAnsi="Arial Narrow" w:cs="Arial"/>
              </w:rPr>
              <w:t>15.1</w:t>
            </w:r>
          </w:p>
        </w:tc>
        <w:tc>
          <w:tcPr>
            <w:tcW w:w="2700" w:type="dxa"/>
            <w:gridSpan w:val="3"/>
            <w:tcBorders>
              <w:top w:val="single" w:sz="6" w:space="0" w:color="auto"/>
            </w:tcBorders>
          </w:tcPr>
          <w:p w:rsidR="00373CAA" w:rsidRDefault="00542A49" w:rsidP="004E230E">
            <w:pPr>
              <w:spacing w:before="60" w:after="60"/>
              <w:rPr>
                <w:rFonts w:ascii="Arial Narrow" w:hAnsi="Arial Narrow" w:cs="Arial"/>
              </w:rPr>
            </w:pPr>
            <w:r>
              <w:rPr>
                <w:rFonts w:ascii="Arial Narrow" w:hAnsi="Arial Narrow" w:cs="Arial"/>
              </w:rPr>
              <w:t xml:space="preserve">EU </w:t>
            </w:r>
          </w:p>
        </w:tc>
        <w:tc>
          <w:tcPr>
            <w:tcW w:w="6030" w:type="dxa"/>
            <w:gridSpan w:val="7"/>
            <w:tcBorders>
              <w:top w:val="single" w:sz="6" w:space="0" w:color="auto"/>
            </w:tcBorders>
          </w:tcPr>
          <w:p w:rsidR="00373CAA" w:rsidRDefault="00542A49" w:rsidP="004E230E">
            <w:pPr>
              <w:spacing w:before="60" w:after="60"/>
              <w:jc w:val="both"/>
              <w:rPr>
                <w:rFonts w:ascii="Arial Narrow" w:hAnsi="Arial Narrow" w:cs="Arial"/>
              </w:rPr>
            </w:pPr>
            <w:r>
              <w:rPr>
                <w:rFonts w:ascii="Arial Narrow" w:hAnsi="Arial Narrow" w:cs="Arial"/>
              </w:rPr>
              <w:t xml:space="preserve">Class I </w:t>
            </w:r>
            <w:r w:rsidR="004E230E">
              <w:rPr>
                <w:rFonts w:ascii="Arial Narrow" w:hAnsi="Arial Narrow" w:cs="Arial"/>
              </w:rPr>
              <w:t xml:space="preserve">medical device </w:t>
            </w:r>
            <w:r>
              <w:rPr>
                <w:rFonts w:ascii="Arial Narrow" w:hAnsi="Arial Narrow" w:cs="Arial"/>
              </w:rPr>
              <w:t xml:space="preserve">under the </w:t>
            </w:r>
            <w:r w:rsidR="004E230E">
              <w:rPr>
                <w:rFonts w:ascii="Arial Narrow" w:hAnsi="Arial Narrow" w:cs="Arial"/>
              </w:rPr>
              <w:t>MDD</w:t>
            </w:r>
            <w:r>
              <w:rPr>
                <w:rFonts w:ascii="Arial Narrow" w:hAnsi="Arial Narrow" w:cs="Arial"/>
              </w:rPr>
              <w:t xml:space="preserve"> 93/42/EEC.</w:t>
            </w:r>
          </w:p>
        </w:tc>
      </w:tr>
      <w:tr w:rsidR="000274D5" w:rsidTr="003D6BDB">
        <w:tblPrEx>
          <w:tblLook w:val="04A0"/>
        </w:tblPrEx>
        <w:tc>
          <w:tcPr>
            <w:tcW w:w="747" w:type="dxa"/>
            <w:gridSpan w:val="4"/>
            <w:tcBorders>
              <w:top w:val="nil"/>
              <w:left w:val="nil"/>
              <w:right w:val="nil"/>
            </w:tcBorders>
            <w:hideMark/>
          </w:tcPr>
          <w:p w:rsidR="000274D5" w:rsidRDefault="000274D5">
            <w:pPr>
              <w:spacing w:before="60" w:after="60"/>
              <w:rPr>
                <w:rFonts w:ascii="Arial Narrow" w:hAnsi="Arial Narrow"/>
              </w:rPr>
            </w:pPr>
            <w:r>
              <w:rPr>
                <w:rFonts w:ascii="Arial Narrow" w:hAnsi="Arial Narrow"/>
              </w:rPr>
              <w:t>15.2</w:t>
            </w:r>
          </w:p>
        </w:tc>
        <w:tc>
          <w:tcPr>
            <w:tcW w:w="2763" w:type="dxa"/>
            <w:gridSpan w:val="4"/>
            <w:tcBorders>
              <w:top w:val="nil"/>
              <w:left w:val="nil"/>
              <w:right w:val="nil"/>
            </w:tcBorders>
            <w:hideMark/>
          </w:tcPr>
          <w:p w:rsidR="000274D5" w:rsidRDefault="000274D5">
            <w:pPr>
              <w:spacing w:before="60" w:after="60"/>
              <w:rPr>
                <w:rFonts w:ascii="Arial Narrow" w:hAnsi="Arial Narrow"/>
              </w:rPr>
            </w:pPr>
            <w:r>
              <w:rPr>
                <w:rFonts w:ascii="Arial Narrow" w:hAnsi="Arial Narrow"/>
              </w:rPr>
              <w:t>US FDA</w:t>
            </w:r>
          </w:p>
        </w:tc>
        <w:tc>
          <w:tcPr>
            <w:tcW w:w="6387" w:type="dxa"/>
            <w:gridSpan w:val="8"/>
            <w:tcBorders>
              <w:top w:val="nil"/>
              <w:left w:val="nil"/>
              <w:right w:val="nil"/>
            </w:tcBorders>
            <w:hideMark/>
          </w:tcPr>
          <w:p w:rsidR="000274D5" w:rsidRDefault="000274D5">
            <w:pPr>
              <w:spacing w:before="60" w:after="60"/>
              <w:jc w:val="both"/>
              <w:rPr>
                <w:rFonts w:ascii="Arial Narrow" w:hAnsi="Arial Narrow"/>
              </w:rPr>
            </w:pPr>
            <w:r>
              <w:rPr>
                <w:rFonts w:ascii="Arial Narrow" w:hAnsi="Arial Narrow"/>
              </w:rPr>
              <w:t xml:space="preserve">Class II </w:t>
            </w:r>
            <w:r w:rsidR="004E230E">
              <w:rPr>
                <w:rFonts w:ascii="Arial Narrow" w:hAnsi="Arial Narrow"/>
              </w:rPr>
              <w:t>medical device</w:t>
            </w:r>
          </w:p>
        </w:tc>
      </w:tr>
      <w:tr w:rsidR="004E230E" w:rsidTr="003D6BDB">
        <w:tblPrEx>
          <w:tblLook w:val="04A0"/>
        </w:tblPrEx>
        <w:tc>
          <w:tcPr>
            <w:tcW w:w="747" w:type="dxa"/>
            <w:gridSpan w:val="4"/>
            <w:tcBorders>
              <w:top w:val="nil"/>
              <w:left w:val="nil"/>
              <w:bottom w:val="single" w:sz="4" w:space="0" w:color="auto"/>
              <w:right w:val="nil"/>
            </w:tcBorders>
          </w:tcPr>
          <w:p w:rsidR="004E230E" w:rsidRDefault="004E230E">
            <w:pPr>
              <w:spacing w:before="60" w:after="60"/>
              <w:rPr>
                <w:rFonts w:ascii="Arial Narrow" w:hAnsi="Arial Narrow"/>
              </w:rPr>
            </w:pPr>
            <w:r>
              <w:rPr>
                <w:rFonts w:ascii="Arial Narrow" w:hAnsi="Arial Narrow"/>
              </w:rPr>
              <w:t>15.3</w:t>
            </w:r>
          </w:p>
        </w:tc>
        <w:tc>
          <w:tcPr>
            <w:tcW w:w="2763" w:type="dxa"/>
            <w:gridSpan w:val="4"/>
            <w:tcBorders>
              <w:top w:val="nil"/>
              <w:left w:val="nil"/>
              <w:bottom w:val="single" w:sz="4" w:space="0" w:color="auto"/>
              <w:right w:val="nil"/>
            </w:tcBorders>
          </w:tcPr>
          <w:p w:rsidR="004E230E" w:rsidRDefault="004E230E">
            <w:pPr>
              <w:spacing w:before="60" w:after="60"/>
              <w:rPr>
                <w:rFonts w:ascii="Arial Narrow" w:hAnsi="Arial Narrow"/>
              </w:rPr>
            </w:pPr>
            <w:r>
              <w:rPr>
                <w:rFonts w:ascii="Arial Narrow" w:hAnsi="Arial Narrow"/>
              </w:rPr>
              <w:t>Health Canada</w:t>
            </w:r>
          </w:p>
        </w:tc>
        <w:tc>
          <w:tcPr>
            <w:tcW w:w="6387" w:type="dxa"/>
            <w:gridSpan w:val="8"/>
            <w:tcBorders>
              <w:top w:val="nil"/>
              <w:left w:val="nil"/>
              <w:bottom w:val="single" w:sz="4" w:space="0" w:color="auto"/>
              <w:right w:val="nil"/>
            </w:tcBorders>
          </w:tcPr>
          <w:p w:rsidR="004E230E" w:rsidRDefault="004E230E">
            <w:pPr>
              <w:spacing w:before="60" w:after="60"/>
              <w:jc w:val="both"/>
              <w:rPr>
                <w:rFonts w:ascii="Arial Narrow" w:hAnsi="Arial Narrow"/>
              </w:rPr>
            </w:pPr>
            <w:r>
              <w:rPr>
                <w:rFonts w:ascii="Arial Narrow" w:hAnsi="Arial Narrow"/>
              </w:rPr>
              <w:t xml:space="preserve">Class III medical device </w:t>
            </w:r>
          </w:p>
        </w:tc>
      </w:tr>
    </w:tbl>
    <w:p w:rsidR="003D6BDB" w:rsidRDefault="003D6BDB">
      <w:r>
        <w:br w:type="page"/>
      </w:r>
    </w:p>
    <w:tbl>
      <w:tblPr>
        <w:tblW w:w="0" w:type="auto"/>
        <w:tblLayout w:type="fixed"/>
        <w:tblLook w:val="0000"/>
      </w:tblPr>
      <w:tblGrid>
        <w:gridCol w:w="18"/>
        <w:gridCol w:w="720"/>
        <w:gridCol w:w="2790"/>
        <w:gridCol w:w="5850"/>
        <w:gridCol w:w="180"/>
      </w:tblGrid>
      <w:tr w:rsidR="00373CAA" w:rsidTr="007B2423">
        <w:trPr>
          <w:gridBefore w:val="1"/>
          <w:wBefore w:w="18" w:type="dxa"/>
        </w:trPr>
        <w:tc>
          <w:tcPr>
            <w:tcW w:w="720" w:type="dxa"/>
            <w:tcBorders>
              <w:top w:val="single" w:sz="6" w:space="0" w:color="auto"/>
              <w:bottom w:val="single" w:sz="6" w:space="0" w:color="auto"/>
            </w:tcBorders>
            <w:shd w:val="clear" w:color="auto" w:fill="F3F3F3"/>
          </w:tcPr>
          <w:p w:rsidR="00373CAA" w:rsidRPr="007B2423" w:rsidRDefault="00542A49" w:rsidP="007B2423">
            <w:pPr>
              <w:spacing w:before="60" w:after="60"/>
              <w:rPr>
                <w:rFonts w:ascii="Arial Narrow" w:hAnsi="Arial Narrow" w:cs="Arial"/>
                <w:b/>
              </w:rPr>
            </w:pPr>
            <w:r w:rsidRPr="007B2423">
              <w:rPr>
                <w:rFonts w:ascii="Arial Narrow" w:hAnsi="Arial Narrow" w:cs="Arial"/>
                <w:b/>
              </w:rPr>
              <w:lastRenderedPageBreak/>
              <w:t>16.0</w:t>
            </w:r>
          </w:p>
        </w:tc>
        <w:tc>
          <w:tcPr>
            <w:tcW w:w="2790" w:type="dxa"/>
            <w:tcBorders>
              <w:top w:val="single" w:sz="6" w:space="0" w:color="auto"/>
              <w:bottom w:val="single" w:sz="6" w:space="0" w:color="auto"/>
            </w:tcBorders>
            <w:shd w:val="clear" w:color="auto" w:fill="F3F3F3"/>
          </w:tcPr>
          <w:p w:rsidR="00373CAA" w:rsidRPr="007B2423" w:rsidRDefault="00542A49" w:rsidP="007B2423">
            <w:pPr>
              <w:spacing w:before="60" w:after="60"/>
              <w:rPr>
                <w:rFonts w:ascii="Arial Narrow" w:hAnsi="Arial Narrow" w:cs="Arial"/>
                <w:b/>
              </w:rPr>
            </w:pPr>
            <w:r w:rsidRPr="007B2423">
              <w:rPr>
                <w:rFonts w:ascii="Arial Narrow" w:hAnsi="Arial Narrow" w:cs="Arial"/>
                <w:b/>
              </w:rPr>
              <w:t>Other information</w:t>
            </w:r>
          </w:p>
        </w:tc>
        <w:tc>
          <w:tcPr>
            <w:tcW w:w="6030" w:type="dxa"/>
            <w:gridSpan w:val="2"/>
            <w:tcBorders>
              <w:top w:val="single" w:sz="6" w:space="0" w:color="auto"/>
              <w:bottom w:val="single" w:sz="6" w:space="0" w:color="auto"/>
            </w:tcBorders>
            <w:shd w:val="clear" w:color="auto" w:fill="F3F3F3"/>
          </w:tcPr>
          <w:p w:rsidR="00373CAA" w:rsidRDefault="00373CAA" w:rsidP="007B2423">
            <w:pPr>
              <w:spacing w:before="60" w:after="60"/>
              <w:rPr>
                <w:rFonts w:ascii="Arial Narrow" w:hAnsi="Arial Narrow" w:cs="Arial"/>
              </w:rPr>
            </w:pPr>
          </w:p>
        </w:tc>
      </w:tr>
      <w:tr w:rsidR="00373CAA" w:rsidTr="007B2423">
        <w:trPr>
          <w:gridBefore w:val="1"/>
          <w:wBefore w:w="18" w:type="dxa"/>
        </w:trPr>
        <w:tc>
          <w:tcPr>
            <w:tcW w:w="720" w:type="dxa"/>
            <w:tcBorders>
              <w:top w:val="single" w:sz="6" w:space="0" w:color="auto"/>
            </w:tcBorders>
          </w:tcPr>
          <w:p w:rsidR="00373CAA" w:rsidRDefault="00542A49" w:rsidP="007B2423">
            <w:pPr>
              <w:spacing w:before="60" w:after="60"/>
              <w:rPr>
                <w:rFonts w:ascii="Arial Narrow" w:hAnsi="Arial Narrow" w:cs="Arial"/>
              </w:rPr>
            </w:pPr>
            <w:r>
              <w:rPr>
                <w:rFonts w:ascii="Arial Narrow" w:hAnsi="Arial Narrow" w:cs="Arial"/>
              </w:rPr>
              <w:t>16.1</w:t>
            </w:r>
          </w:p>
        </w:tc>
        <w:tc>
          <w:tcPr>
            <w:tcW w:w="2790" w:type="dxa"/>
            <w:tcBorders>
              <w:top w:val="single" w:sz="6" w:space="0" w:color="auto"/>
            </w:tcBorders>
          </w:tcPr>
          <w:p w:rsidR="00373CAA" w:rsidRDefault="00542A49" w:rsidP="007B2423">
            <w:pPr>
              <w:spacing w:before="60" w:after="60"/>
              <w:rPr>
                <w:rFonts w:ascii="Arial Narrow" w:hAnsi="Arial Narrow" w:cs="Arial"/>
              </w:rPr>
            </w:pPr>
            <w:r>
              <w:rPr>
                <w:rFonts w:ascii="Arial Narrow" w:hAnsi="Arial Narrow" w:cs="Arial"/>
              </w:rPr>
              <w:t>List of the relevant R phrases</w:t>
            </w:r>
          </w:p>
        </w:tc>
        <w:tc>
          <w:tcPr>
            <w:tcW w:w="6030" w:type="dxa"/>
            <w:gridSpan w:val="2"/>
            <w:tcBorders>
              <w:top w:val="single" w:sz="6" w:space="0" w:color="auto"/>
            </w:tcBorders>
          </w:tcPr>
          <w:p w:rsidR="00373CAA" w:rsidRDefault="00542A49" w:rsidP="00904F0F">
            <w:pPr>
              <w:spacing w:before="60" w:after="60"/>
              <w:rPr>
                <w:rFonts w:ascii="Arial Narrow" w:hAnsi="Arial Narrow" w:cs="Arial"/>
              </w:rPr>
            </w:pPr>
            <w:r>
              <w:rPr>
                <w:rFonts w:ascii="Arial Narrow" w:hAnsi="Arial Narrow" w:cs="Arial"/>
              </w:rPr>
              <w:t>R 35: Causes severe burns</w:t>
            </w:r>
          </w:p>
          <w:p w:rsidR="00373CAA" w:rsidRDefault="00542A49" w:rsidP="001F593D">
            <w:pPr>
              <w:spacing w:before="60"/>
              <w:rPr>
                <w:rFonts w:ascii="Arial Narrow" w:hAnsi="Arial Narrow" w:cs="Arial"/>
              </w:rPr>
            </w:pPr>
            <w:r>
              <w:rPr>
                <w:rFonts w:ascii="Arial Narrow" w:hAnsi="Arial Narrow" w:cs="Arial"/>
              </w:rPr>
              <w:t>R 2</w:t>
            </w:r>
            <w:r>
              <w:rPr>
                <w:rFonts w:ascii="Arial Narrow" w:hAnsi="Arial Narrow"/>
              </w:rPr>
              <w:t>6/27/28</w:t>
            </w:r>
            <w:r>
              <w:rPr>
                <w:rFonts w:ascii="Arial Narrow" w:hAnsi="Arial Narrow" w:cs="Arial"/>
              </w:rPr>
              <w:t>: Very toxic by inhalation, in contact with skin and if swallowed.</w:t>
            </w:r>
          </w:p>
        </w:tc>
      </w:tr>
      <w:tr w:rsidR="00373CAA" w:rsidTr="007B2423">
        <w:trPr>
          <w:gridBefore w:val="1"/>
          <w:wBefore w:w="18" w:type="dxa"/>
        </w:trPr>
        <w:tc>
          <w:tcPr>
            <w:tcW w:w="720" w:type="dxa"/>
          </w:tcPr>
          <w:p w:rsidR="00373CAA" w:rsidRDefault="00542A49" w:rsidP="007B2423">
            <w:pPr>
              <w:spacing w:before="60" w:after="60"/>
              <w:rPr>
                <w:rFonts w:ascii="Arial Narrow" w:hAnsi="Arial Narrow" w:cs="Arial"/>
              </w:rPr>
            </w:pPr>
            <w:r>
              <w:rPr>
                <w:rFonts w:ascii="Arial Narrow" w:hAnsi="Arial Narrow"/>
              </w:rPr>
              <w:t>16.2</w:t>
            </w:r>
          </w:p>
        </w:tc>
        <w:tc>
          <w:tcPr>
            <w:tcW w:w="2790" w:type="dxa"/>
          </w:tcPr>
          <w:p w:rsidR="00373CAA" w:rsidRDefault="00542A49" w:rsidP="007B2423">
            <w:pPr>
              <w:spacing w:before="60" w:after="60"/>
              <w:jc w:val="both"/>
              <w:rPr>
                <w:rFonts w:ascii="Arial Narrow" w:hAnsi="Arial Narrow" w:cs="Arial-ItalicMT"/>
                <w:iCs/>
              </w:rPr>
            </w:pPr>
            <w:r>
              <w:rPr>
                <w:rFonts w:ascii="Arial Narrow" w:hAnsi="Arial Narrow" w:cs="Arial-ItalicMT"/>
                <w:iCs/>
              </w:rPr>
              <w:t>Hazard Statements</w:t>
            </w:r>
          </w:p>
          <w:p w:rsidR="00373CAA" w:rsidRDefault="00373CAA" w:rsidP="007B2423">
            <w:pPr>
              <w:spacing w:before="60" w:after="60"/>
              <w:rPr>
                <w:rFonts w:ascii="Arial Narrow" w:hAnsi="Arial Narrow" w:cs="Arial"/>
              </w:rPr>
            </w:pPr>
          </w:p>
        </w:tc>
        <w:tc>
          <w:tcPr>
            <w:tcW w:w="6030" w:type="dxa"/>
            <w:gridSpan w:val="2"/>
          </w:tcPr>
          <w:p w:rsidR="00373CAA" w:rsidRDefault="00542A49">
            <w:pPr>
              <w:pStyle w:val="BodyText"/>
              <w:spacing w:before="120" w:after="40"/>
              <w:jc w:val="left"/>
              <w:rPr>
                <w:rFonts w:ascii="Arial Narrow" w:hAnsi="Arial Narrow"/>
              </w:rPr>
            </w:pPr>
            <w:r>
              <w:rPr>
                <w:rFonts w:ascii="Arial Narrow" w:hAnsi="Arial Narrow"/>
              </w:rPr>
              <w:t>H300: Fatal if swallowed</w:t>
            </w:r>
          </w:p>
          <w:p w:rsidR="00373CAA" w:rsidRDefault="00542A49">
            <w:pPr>
              <w:pStyle w:val="BodyText"/>
              <w:spacing w:after="40"/>
              <w:jc w:val="left"/>
              <w:rPr>
                <w:rFonts w:ascii="Arial Narrow" w:hAnsi="Arial Narrow"/>
              </w:rPr>
            </w:pPr>
            <w:r>
              <w:rPr>
                <w:rFonts w:ascii="Arial Narrow" w:hAnsi="Arial Narrow"/>
              </w:rPr>
              <w:t>H330: Fatal if inhaled.</w:t>
            </w:r>
          </w:p>
          <w:p w:rsidR="00373CAA" w:rsidRDefault="00542A49">
            <w:pPr>
              <w:pStyle w:val="BodyText"/>
              <w:spacing w:after="40"/>
              <w:jc w:val="left"/>
              <w:rPr>
                <w:rFonts w:ascii="Arial Narrow" w:hAnsi="Arial Narrow"/>
              </w:rPr>
            </w:pPr>
            <w:r>
              <w:rPr>
                <w:rFonts w:ascii="Arial Narrow" w:hAnsi="Arial Narrow"/>
              </w:rPr>
              <w:t>H310: Fatal in contact with skin.</w:t>
            </w:r>
          </w:p>
          <w:p w:rsidR="00373CAA" w:rsidRDefault="00542A49" w:rsidP="0024160A">
            <w:pPr>
              <w:pStyle w:val="BodyText"/>
              <w:spacing w:after="40"/>
              <w:jc w:val="left"/>
              <w:rPr>
                <w:rFonts w:ascii="Arial Narrow" w:hAnsi="Arial Narrow"/>
              </w:rPr>
            </w:pPr>
            <w:r>
              <w:rPr>
                <w:rFonts w:ascii="Arial Narrow" w:hAnsi="Arial Narrow"/>
              </w:rPr>
              <w:t>H314: Causes severe skin burns and eye damage.</w:t>
            </w:r>
          </w:p>
        </w:tc>
      </w:tr>
      <w:tr w:rsidR="00373CAA" w:rsidTr="007B2423">
        <w:trPr>
          <w:gridBefore w:val="1"/>
          <w:wBefore w:w="18" w:type="dxa"/>
        </w:trPr>
        <w:tc>
          <w:tcPr>
            <w:tcW w:w="720" w:type="dxa"/>
          </w:tcPr>
          <w:p w:rsidR="00373CAA" w:rsidRDefault="00542A49" w:rsidP="007B2423">
            <w:pPr>
              <w:spacing w:before="60" w:after="60"/>
              <w:rPr>
                <w:rFonts w:ascii="Arial Narrow" w:hAnsi="Arial Narrow" w:cs="Arial"/>
              </w:rPr>
            </w:pPr>
            <w:r>
              <w:rPr>
                <w:rFonts w:ascii="Arial Narrow" w:hAnsi="Arial Narrow"/>
              </w:rPr>
              <w:t>16.3</w:t>
            </w:r>
          </w:p>
        </w:tc>
        <w:tc>
          <w:tcPr>
            <w:tcW w:w="2790" w:type="dxa"/>
          </w:tcPr>
          <w:p w:rsidR="00373CAA" w:rsidRDefault="00542A49" w:rsidP="007B2423">
            <w:pPr>
              <w:spacing w:before="60" w:after="60"/>
              <w:rPr>
                <w:rFonts w:ascii="Arial Narrow" w:hAnsi="Arial Narrow" w:cs="Arial-ItalicMT"/>
                <w:iCs/>
              </w:rPr>
            </w:pPr>
            <w:r>
              <w:rPr>
                <w:rFonts w:ascii="Arial Narrow" w:hAnsi="Arial Narrow" w:cs="Arial-ItalicMT"/>
                <w:iCs/>
              </w:rPr>
              <w:t>Precautionary Statements</w:t>
            </w:r>
          </w:p>
          <w:p w:rsidR="00373CAA" w:rsidRDefault="00373CAA" w:rsidP="007B2423">
            <w:pPr>
              <w:spacing w:before="60" w:after="60"/>
              <w:rPr>
                <w:rFonts w:ascii="Arial Narrow" w:hAnsi="Arial Narrow" w:cs="Arial"/>
              </w:rPr>
            </w:pPr>
          </w:p>
        </w:tc>
        <w:tc>
          <w:tcPr>
            <w:tcW w:w="6030" w:type="dxa"/>
            <w:gridSpan w:val="2"/>
          </w:tcPr>
          <w:p w:rsidR="0024160A" w:rsidRDefault="00542A49" w:rsidP="0024160A">
            <w:pPr>
              <w:spacing w:before="80" w:after="40"/>
              <w:jc w:val="both"/>
              <w:rPr>
                <w:rFonts w:ascii="Arial Narrow" w:hAnsi="Arial Narrow" w:cs="Arial-ItalicMT"/>
                <w:iCs/>
              </w:rPr>
            </w:pPr>
            <w:r>
              <w:rPr>
                <w:rFonts w:ascii="Arial Narrow" w:hAnsi="Arial Narrow" w:cs="Arial-ItalicMT"/>
                <w:iCs/>
              </w:rPr>
              <w:t>P26</w:t>
            </w:r>
            <w:r w:rsidR="0024160A">
              <w:rPr>
                <w:rFonts w:ascii="Arial Narrow" w:hAnsi="Arial Narrow" w:cs="Arial-ItalicMT"/>
                <w:iCs/>
              </w:rPr>
              <w:t>0</w:t>
            </w:r>
            <w:r>
              <w:rPr>
                <w:rFonts w:ascii="Arial Narrow" w:hAnsi="Arial Narrow" w:cs="Arial-ItalicMT"/>
                <w:iCs/>
              </w:rPr>
              <w:t xml:space="preserve">: </w:t>
            </w:r>
            <w:r w:rsidR="0024160A" w:rsidRPr="0024160A">
              <w:rPr>
                <w:rFonts w:ascii="Arial Narrow" w:hAnsi="Arial Narrow" w:cs="Arial-ItalicMT"/>
                <w:iCs/>
              </w:rPr>
              <w:t>Do not breathe dust/fume/gas/mist/vapours/spray.</w:t>
            </w:r>
          </w:p>
          <w:p w:rsidR="00373CAA" w:rsidRDefault="00542A49">
            <w:pPr>
              <w:spacing w:before="40" w:after="40"/>
              <w:jc w:val="both"/>
              <w:rPr>
                <w:rFonts w:ascii="Arial Narrow" w:hAnsi="Arial Narrow" w:cs="Arial-ItalicMT"/>
                <w:iCs/>
              </w:rPr>
            </w:pPr>
            <w:r>
              <w:rPr>
                <w:rFonts w:ascii="Arial Narrow" w:hAnsi="Arial Narrow" w:cs="Arial-ItalicMT"/>
                <w:iCs/>
              </w:rPr>
              <w:t>P262: Do not get in eyes, on skin or on clothing.</w:t>
            </w:r>
          </w:p>
          <w:p w:rsidR="00373CAA" w:rsidRDefault="00542A49">
            <w:pPr>
              <w:spacing w:before="40" w:after="40"/>
              <w:jc w:val="both"/>
              <w:rPr>
                <w:rFonts w:ascii="Arial Narrow" w:hAnsi="Arial Narrow" w:cs="Arial-ItalicMT"/>
                <w:iCs/>
              </w:rPr>
            </w:pPr>
            <w:r>
              <w:rPr>
                <w:rFonts w:ascii="Arial Narrow" w:hAnsi="Arial Narrow" w:cs="Arial-ItalicMT"/>
                <w:iCs/>
              </w:rPr>
              <w:t xml:space="preserve">P264: </w:t>
            </w:r>
            <w:smartTag w:uri="urn:schemas-microsoft-com:office:smarttags" w:element="place">
              <w:smartTag w:uri="urn:schemas-microsoft-com:office:smarttags" w:element="State">
                <w:r>
                  <w:rPr>
                    <w:rFonts w:ascii="Arial Narrow" w:hAnsi="Arial Narrow" w:cs="Arial-ItalicMT"/>
                    <w:iCs/>
                  </w:rPr>
                  <w:t>Wash</w:t>
                </w:r>
              </w:smartTag>
            </w:smartTag>
            <w:r>
              <w:rPr>
                <w:rFonts w:ascii="Arial Narrow" w:hAnsi="Arial Narrow" w:cs="Arial-ItalicMT"/>
                <w:iCs/>
              </w:rPr>
              <w:t xml:space="preserve"> hands thoroughly after handling.</w:t>
            </w:r>
          </w:p>
          <w:p w:rsidR="00373CAA" w:rsidRDefault="00542A49">
            <w:pPr>
              <w:spacing w:before="60" w:after="60"/>
              <w:jc w:val="both"/>
              <w:rPr>
                <w:rFonts w:ascii="Arial Narrow" w:hAnsi="Arial Narrow" w:cs="Arial-ItalicMT"/>
                <w:iCs/>
              </w:rPr>
            </w:pPr>
            <w:r>
              <w:rPr>
                <w:rFonts w:ascii="Arial Narrow" w:hAnsi="Arial Narrow" w:cs="Arial-ItalicMT"/>
                <w:iCs/>
              </w:rPr>
              <w:t>P280: Wear protective gloves, lab coat and eye/face protection.</w:t>
            </w:r>
          </w:p>
          <w:p w:rsidR="00373CAA" w:rsidRDefault="00542A49">
            <w:pPr>
              <w:spacing w:before="40" w:after="40"/>
              <w:jc w:val="both"/>
              <w:rPr>
                <w:rFonts w:ascii="Arial Narrow" w:hAnsi="Arial Narrow" w:cs="Arial-ItalicMT"/>
                <w:iCs/>
              </w:rPr>
            </w:pPr>
            <w:r>
              <w:rPr>
                <w:rFonts w:ascii="Arial Narrow" w:hAnsi="Arial Narrow" w:cs="Arial-ItalicMT"/>
                <w:iCs/>
              </w:rPr>
              <w:t>P301:</w:t>
            </w:r>
            <w:r w:rsidR="00934703">
              <w:rPr>
                <w:rFonts w:ascii="Arial Narrow" w:hAnsi="Arial Narrow" w:cs="Arial-ItalicMT"/>
                <w:iCs/>
              </w:rPr>
              <w:t xml:space="preserve"> </w:t>
            </w:r>
            <w:r>
              <w:rPr>
                <w:rFonts w:ascii="Arial Narrow" w:hAnsi="Arial Narrow" w:cs="Arial-ItalicMT"/>
                <w:iCs/>
              </w:rPr>
              <w:t>If swallowed, immediately call Poison Center or doctor/physician.</w:t>
            </w:r>
          </w:p>
          <w:p w:rsidR="00373CAA" w:rsidRDefault="00542A49">
            <w:pPr>
              <w:spacing w:before="40" w:after="40"/>
              <w:jc w:val="both"/>
              <w:rPr>
                <w:rFonts w:ascii="Arial Narrow" w:hAnsi="Arial Narrow" w:cs="Arial-ItalicMT"/>
                <w:iCs/>
              </w:rPr>
            </w:pPr>
            <w:r>
              <w:rPr>
                <w:rFonts w:ascii="Arial Narrow" w:hAnsi="Arial Narrow" w:cs="Arial-ItalicMT"/>
                <w:iCs/>
              </w:rPr>
              <w:t>P302 + P350: If on skin, gently wash with soap and water.</w:t>
            </w:r>
          </w:p>
          <w:p w:rsidR="00373CAA" w:rsidRDefault="00542A49" w:rsidP="0024160A">
            <w:pPr>
              <w:spacing w:before="40" w:after="80"/>
              <w:jc w:val="both"/>
              <w:rPr>
                <w:rFonts w:ascii="Arial Narrow" w:hAnsi="Arial Narrow" w:cs="Arial-ItalicMT"/>
                <w:iCs/>
              </w:rPr>
            </w:pPr>
            <w:r>
              <w:rPr>
                <w:rFonts w:ascii="Arial Narrow" w:hAnsi="Arial Narrow" w:cs="Arial-ItalicMT"/>
                <w:iCs/>
              </w:rPr>
              <w:t>P304 + 340: If inhaled, remove victim to fresh air and keep at rest in a position comfortable for breathing.</w:t>
            </w:r>
          </w:p>
        </w:tc>
      </w:tr>
      <w:tr w:rsidR="00373CAA" w:rsidTr="007B2423">
        <w:trPr>
          <w:gridBefore w:val="1"/>
          <w:wBefore w:w="18" w:type="dxa"/>
          <w:cantSplit/>
        </w:trPr>
        <w:tc>
          <w:tcPr>
            <w:tcW w:w="720" w:type="dxa"/>
          </w:tcPr>
          <w:p w:rsidR="00373CAA" w:rsidRDefault="00542A49" w:rsidP="007B2423">
            <w:pPr>
              <w:spacing w:before="60" w:after="60"/>
              <w:rPr>
                <w:rFonts w:ascii="Arial Narrow" w:hAnsi="Arial Narrow" w:cs="Arial"/>
              </w:rPr>
            </w:pPr>
            <w:r>
              <w:rPr>
                <w:rFonts w:ascii="Arial Narrow" w:hAnsi="Arial Narrow"/>
              </w:rPr>
              <w:t>16.4</w:t>
            </w:r>
          </w:p>
        </w:tc>
        <w:tc>
          <w:tcPr>
            <w:tcW w:w="2790" w:type="dxa"/>
          </w:tcPr>
          <w:p w:rsidR="00373CAA" w:rsidRDefault="00542A49" w:rsidP="007B2423">
            <w:pPr>
              <w:spacing w:before="60" w:after="60"/>
              <w:rPr>
                <w:rFonts w:ascii="Arial Narrow" w:hAnsi="Arial Narrow" w:cs="Arial"/>
              </w:rPr>
            </w:pPr>
            <w:r>
              <w:rPr>
                <w:rFonts w:ascii="Arial Narrow" w:hAnsi="Arial Narrow"/>
              </w:rPr>
              <w:t>Restrictions on use</w:t>
            </w:r>
          </w:p>
        </w:tc>
        <w:tc>
          <w:tcPr>
            <w:tcW w:w="6030" w:type="dxa"/>
            <w:gridSpan w:val="2"/>
          </w:tcPr>
          <w:p w:rsidR="00373CAA" w:rsidRDefault="00542A49" w:rsidP="000F5A6B">
            <w:pPr>
              <w:spacing w:before="60"/>
              <w:rPr>
                <w:rFonts w:ascii="Arial Narrow" w:hAnsi="Arial Narrow" w:cs="Arial"/>
              </w:rPr>
            </w:pPr>
            <w:r>
              <w:rPr>
                <w:rFonts w:ascii="Arial Narrow" w:hAnsi="Arial Narrow" w:cs="Arial"/>
              </w:rPr>
              <w:t>Porcelain Etch Gel is to be sold to and used by dental professionals only.</w:t>
            </w:r>
          </w:p>
        </w:tc>
      </w:tr>
      <w:tr w:rsidR="00373CAA" w:rsidTr="007B2423">
        <w:trPr>
          <w:gridAfter w:val="1"/>
          <w:wAfter w:w="180" w:type="dxa"/>
          <w:cantSplit/>
        </w:trPr>
        <w:tc>
          <w:tcPr>
            <w:tcW w:w="738" w:type="dxa"/>
            <w:gridSpan w:val="2"/>
          </w:tcPr>
          <w:p w:rsidR="00373CAA" w:rsidRDefault="00542A49" w:rsidP="007B2423">
            <w:pPr>
              <w:spacing w:before="60" w:after="60"/>
              <w:rPr>
                <w:rFonts w:ascii="Arial Narrow" w:hAnsi="Arial Narrow" w:cs="Arial"/>
              </w:rPr>
            </w:pPr>
            <w:r>
              <w:rPr>
                <w:rFonts w:ascii="Arial Narrow" w:hAnsi="Arial Narrow" w:cs="Arial"/>
              </w:rPr>
              <w:t>16.5</w:t>
            </w:r>
          </w:p>
        </w:tc>
        <w:tc>
          <w:tcPr>
            <w:tcW w:w="2790" w:type="dxa"/>
          </w:tcPr>
          <w:p w:rsidR="00373CAA" w:rsidRDefault="00542A49" w:rsidP="007B2423">
            <w:pPr>
              <w:spacing w:before="60" w:after="60"/>
              <w:rPr>
                <w:rFonts w:ascii="Arial Narrow" w:hAnsi="Arial Narrow" w:cs="Arial"/>
              </w:rPr>
            </w:pPr>
            <w:r>
              <w:rPr>
                <w:rFonts w:ascii="Arial Narrow" w:hAnsi="Arial Narrow" w:cs="Arial"/>
              </w:rPr>
              <w:t>Further information</w:t>
            </w:r>
          </w:p>
        </w:tc>
        <w:tc>
          <w:tcPr>
            <w:tcW w:w="5850" w:type="dxa"/>
          </w:tcPr>
          <w:p w:rsidR="00373CAA" w:rsidRDefault="00542A49" w:rsidP="007B2423">
            <w:pPr>
              <w:spacing w:before="60" w:after="60"/>
              <w:jc w:val="both"/>
              <w:rPr>
                <w:rFonts w:ascii="Arial Narrow" w:hAnsi="Arial Narrow" w:cs="Arial"/>
              </w:rPr>
            </w:pPr>
            <w:r>
              <w:rPr>
                <w:rFonts w:ascii="Arial Narrow" w:hAnsi="Arial Narrow" w:cs="Arial"/>
              </w:rPr>
              <w:t>The information presented herein is believed to be factual as it has been derived from the works of persons believed to be qualified experts.  However, nothing contained in this information is to be taken as a warranty or representation for which Pulpdent Corporation bears legal responsibility. The user should review any recommendations in the specific context of the intended use to determine whether they are appropriate.</w:t>
            </w:r>
          </w:p>
        </w:tc>
      </w:tr>
      <w:tr w:rsidR="00373CAA" w:rsidTr="007B2423">
        <w:trPr>
          <w:gridAfter w:val="1"/>
          <w:wAfter w:w="180" w:type="dxa"/>
          <w:cantSplit/>
        </w:trPr>
        <w:tc>
          <w:tcPr>
            <w:tcW w:w="738" w:type="dxa"/>
            <w:gridSpan w:val="2"/>
          </w:tcPr>
          <w:p w:rsidR="00373CAA" w:rsidRDefault="00542A49" w:rsidP="007B2423">
            <w:pPr>
              <w:spacing w:before="60" w:after="60"/>
              <w:rPr>
                <w:rFonts w:ascii="Arial Narrow" w:hAnsi="Arial Narrow"/>
              </w:rPr>
            </w:pPr>
            <w:r>
              <w:rPr>
                <w:rFonts w:ascii="Arial Narrow" w:hAnsi="Arial Narrow"/>
              </w:rPr>
              <w:t>16.6</w:t>
            </w:r>
          </w:p>
        </w:tc>
        <w:tc>
          <w:tcPr>
            <w:tcW w:w="2790" w:type="dxa"/>
          </w:tcPr>
          <w:p w:rsidR="00373CAA" w:rsidRDefault="00542A49" w:rsidP="007B2423">
            <w:pPr>
              <w:spacing w:before="60" w:after="60"/>
              <w:rPr>
                <w:rFonts w:ascii="Arial Narrow" w:hAnsi="Arial Narrow"/>
              </w:rPr>
            </w:pPr>
            <w:r>
              <w:rPr>
                <w:rFonts w:ascii="Arial Narrow" w:hAnsi="Arial Narrow"/>
              </w:rPr>
              <w:t>Sources of key data</w:t>
            </w:r>
          </w:p>
        </w:tc>
        <w:tc>
          <w:tcPr>
            <w:tcW w:w="5850" w:type="dxa"/>
          </w:tcPr>
          <w:p w:rsidR="00373CAA" w:rsidRDefault="00542A49" w:rsidP="007B2423">
            <w:pPr>
              <w:spacing w:before="60" w:after="60"/>
              <w:jc w:val="both"/>
              <w:rPr>
                <w:rFonts w:ascii="Arial Narrow" w:hAnsi="Arial Narrow"/>
              </w:rPr>
            </w:pPr>
            <w:r>
              <w:rPr>
                <w:rFonts w:ascii="Arial Narrow" w:hAnsi="Arial Narrow"/>
              </w:rPr>
              <w:t>National Institute for Occupational Safety (NIOSH)</w:t>
            </w:r>
          </w:p>
          <w:p w:rsidR="00373CAA" w:rsidRDefault="00542A49" w:rsidP="007B2423">
            <w:pPr>
              <w:spacing w:before="60" w:after="60"/>
              <w:rPr>
                <w:rFonts w:ascii="Arial Narrow" w:hAnsi="Arial Narrow"/>
              </w:rPr>
            </w:pPr>
            <w:r>
              <w:rPr>
                <w:rFonts w:ascii="Arial Narrow" w:hAnsi="Arial Narrow"/>
              </w:rPr>
              <w:t>Occupational Safety and Health Administration (OSHA)</w:t>
            </w:r>
          </w:p>
          <w:p w:rsidR="00373CAA" w:rsidRDefault="00542A49" w:rsidP="007B2423">
            <w:pPr>
              <w:spacing w:before="60" w:after="60"/>
              <w:rPr>
                <w:rFonts w:ascii="Arial Narrow" w:hAnsi="Arial Narrow"/>
              </w:rPr>
            </w:pPr>
            <w:r>
              <w:rPr>
                <w:rFonts w:ascii="Arial Narrow" w:hAnsi="Arial Narrow"/>
              </w:rPr>
              <w:t xml:space="preserve">Eur-Lex European Union Law: </w:t>
            </w:r>
            <w:r>
              <w:rPr>
                <w:rFonts w:ascii="Arial Narrow" w:hAnsi="Arial Narrow" w:cs="ArialMT"/>
              </w:rPr>
              <w:t xml:space="preserve">Regulation (EC) No. 1272/2008 (CLP)  and </w:t>
            </w:r>
            <w:r>
              <w:rPr>
                <w:rFonts w:ascii="Arial Narrow" w:hAnsi="Arial Narrow" w:cs="Arial"/>
              </w:rPr>
              <w:t>Regulation (EC) No. 1907/2006 (REACH)</w:t>
            </w:r>
            <w:r>
              <w:rPr>
                <w:rFonts w:ascii="Arial Narrow" w:hAnsi="Arial Narrow"/>
              </w:rPr>
              <w:t>.</w:t>
            </w:r>
          </w:p>
          <w:p w:rsidR="00373CAA" w:rsidRDefault="00542A49" w:rsidP="007B2423">
            <w:pPr>
              <w:spacing w:before="60" w:after="60"/>
              <w:rPr>
                <w:rFonts w:ascii="Arial Narrow" w:hAnsi="Arial Narrow"/>
              </w:rPr>
            </w:pPr>
            <w:r>
              <w:rPr>
                <w:rFonts w:ascii="Arial Narrow" w:hAnsi="Arial Narrow"/>
              </w:rPr>
              <w:t>Guidance on the compilation of safety data sheets. Version 1.1; December 2011. European Chemicals Agency</w:t>
            </w:r>
          </w:p>
        </w:tc>
      </w:tr>
      <w:tr w:rsidR="00373CAA" w:rsidTr="007B2423">
        <w:trPr>
          <w:gridAfter w:val="1"/>
          <w:wAfter w:w="180" w:type="dxa"/>
        </w:trPr>
        <w:tc>
          <w:tcPr>
            <w:tcW w:w="738" w:type="dxa"/>
            <w:gridSpan w:val="2"/>
            <w:tcBorders>
              <w:bottom w:val="single" w:sz="6" w:space="0" w:color="auto"/>
            </w:tcBorders>
          </w:tcPr>
          <w:p w:rsidR="00373CAA" w:rsidRDefault="00542A49" w:rsidP="00934703">
            <w:pPr>
              <w:spacing w:before="60" w:after="60"/>
              <w:rPr>
                <w:rFonts w:ascii="Arial Narrow" w:hAnsi="Arial Narrow"/>
              </w:rPr>
            </w:pPr>
            <w:r>
              <w:rPr>
                <w:rFonts w:ascii="Arial Narrow" w:hAnsi="Arial Narrow"/>
              </w:rPr>
              <w:t>16.7</w:t>
            </w:r>
          </w:p>
        </w:tc>
        <w:tc>
          <w:tcPr>
            <w:tcW w:w="2790" w:type="dxa"/>
            <w:tcBorders>
              <w:bottom w:val="single" w:sz="6" w:space="0" w:color="auto"/>
            </w:tcBorders>
          </w:tcPr>
          <w:p w:rsidR="00373CAA" w:rsidRDefault="00542A49" w:rsidP="00934703">
            <w:pPr>
              <w:spacing w:before="60" w:after="60"/>
              <w:rPr>
                <w:rFonts w:ascii="Arial Narrow" w:hAnsi="Arial Narrow"/>
              </w:rPr>
            </w:pPr>
            <w:r>
              <w:rPr>
                <w:rFonts w:ascii="Arial Narrow" w:hAnsi="Arial Narrow"/>
              </w:rPr>
              <w:t>Information which has been added, deleted or revised.</w:t>
            </w:r>
          </w:p>
        </w:tc>
        <w:tc>
          <w:tcPr>
            <w:tcW w:w="5850" w:type="dxa"/>
            <w:tcBorders>
              <w:bottom w:val="single" w:sz="6" w:space="0" w:color="auto"/>
            </w:tcBorders>
          </w:tcPr>
          <w:p w:rsidR="00373CAA" w:rsidRDefault="00904F0F" w:rsidP="007B2423">
            <w:pPr>
              <w:spacing w:before="60" w:after="60"/>
              <w:jc w:val="both"/>
              <w:rPr>
                <w:rFonts w:ascii="Arial Narrow" w:hAnsi="Arial Narrow"/>
              </w:rPr>
            </w:pPr>
            <w:r>
              <w:rPr>
                <w:rFonts w:ascii="Arial Narrow" w:hAnsi="Arial Narrow"/>
              </w:rPr>
              <w:t xml:space="preserve">This Safety Data Sheet has been revised to meet the requirements of the GHS SDS format, </w:t>
            </w:r>
            <w:r>
              <w:rPr>
                <w:rFonts w:ascii="Arial Narrow" w:hAnsi="Arial Narrow" w:cs="ArialMT"/>
              </w:rPr>
              <w:t>Regulation (EC) No. 1272/2008 (CLP) and</w:t>
            </w:r>
            <w:r w:rsidR="00542A49">
              <w:rPr>
                <w:rFonts w:ascii="Arial Narrow" w:hAnsi="Arial Narrow" w:cs="ArialMT"/>
              </w:rPr>
              <w:t xml:space="preserve"> </w:t>
            </w:r>
            <w:r>
              <w:rPr>
                <w:rFonts w:ascii="Arial Narrow" w:hAnsi="Arial Narrow" w:cs="Arial"/>
              </w:rPr>
              <w:t>Regulation (EC) No. 1907/2006 (REACH)</w:t>
            </w:r>
            <w:r>
              <w:rPr>
                <w:rFonts w:ascii="Arial Narrow" w:hAnsi="Arial Narrow"/>
              </w:rPr>
              <w:t>. Specifically, Sections 2.1, 2.2, 3.2, 16.2, 16.3 have been modified.</w:t>
            </w:r>
          </w:p>
        </w:tc>
      </w:tr>
    </w:tbl>
    <w:p w:rsidR="00373CAA" w:rsidRDefault="00542A49">
      <w:pPr>
        <w:spacing w:before="120" w:after="120"/>
        <w:rPr>
          <w:rFonts w:ascii="Arial" w:hAnsi="Arial"/>
          <w:sz w:val="24"/>
        </w:rPr>
      </w:pP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bookmarkStart w:id="0" w:name="_GoBack"/>
      <w:bookmarkEnd w:id="0"/>
    </w:p>
    <w:sectPr w:rsidR="00373CAA" w:rsidSect="00576351">
      <w:headerReference w:type="default" r:id="rId10"/>
      <w:footerReference w:type="default" r:id="rId11"/>
      <w:pgSz w:w="12240" w:h="15840"/>
      <w:pgMar w:top="1440" w:right="1152" w:bottom="1440" w:left="1152" w:header="720" w:footer="10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93E" w:rsidRDefault="0074293E">
      <w:r>
        <w:separator/>
      </w:r>
    </w:p>
  </w:endnote>
  <w:endnote w:type="continuationSeparator" w:id="0">
    <w:p w:rsidR="0074293E" w:rsidRDefault="007429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ItalicMT">
    <w:panose1 w:val="00000000000000000000"/>
    <w:charset w:val="00"/>
    <w:family w:val="swiss"/>
    <w:notTrueType/>
    <w:pitch w:val="default"/>
    <w:sig w:usb0="00000003" w:usb1="00000000" w:usb2="00000000" w:usb3="00000000" w:csb0="00000001" w:csb1="00000000"/>
  </w:font>
  <w:font w:name="ArialMT">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F51" w:rsidRDefault="00FD5F51">
    <w:pPr>
      <w:pStyle w:val="Footer"/>
      <w:tabs>
        <w:tab w:val="left" w:pos="9450"/>
      </w:tabs>
      <w:rPr>
        <w:i/>
      </w:rPr>
    </w:pPr>
    <w:r>
      <w:rPr>
        <w:rFonts w:ascii="Arial" w:hAnsi="Arial"/>
        <w:i/>
      </w:rPr>
      <w:tab/>
      <w:t xml:space="preserve"> </w:t>
    </w:r>
    <w:r>
      <w:rPr>
        <w:rFonts w:ascii="Arial" w:hAnsi="Arial" w:cs="Arial"/>
        <w:i/>
      </w:rPr>
      <w:t xml:space="preserve"> </w:t>
    </w:r>
    <w:r w:rsidR="00576351">
      <w:rPr>
        <w:rStyle w:val="PageNumber"/>
        <w:rFonts w:ascii="Arial" w:hAnsi="Arial" w:cs="Arial"/>
        <w:i/>
      </w:rPr>
      <w:fldChar w:fldCharType="begin"/>
    </w:r>
    <w:r>
      <w:rPr>
        <w:rStyle w:val="PageNumber"/>
        <w:rFonts w:ascii="Arial" w:hAnsi="Arial" w:cs="Arial"/>
        <w:i/>
      </w:rPr>
      <w:instrText xml:space="preserve"> PAGE </w:instrText>
    </w:r>
    <w:r w:rsidR="00576351">
      <w:rPr>
        <w:rStyle w:val="PageNumber"/>
        <w:rFonts w:ascii="Arial" w:hAnsi="Arial" w:cs="Arial"/>
        <w:i/>
      </w:rPr>
      <w:fldChar w:fldCharType="separate"/>
    </w:r>
    <w:r w:rsidR="00894ED6">
      <w:rPr>
        <w:rStyle w:val="PageNumber"/>
        <w:rFonts w:ascii="Arial" w:hAnsi="Arial" w:cs="Arial"/>
        <w:i/>
        <w:noProof/>
      </w:rPr>
      <w:t>1</w:t>
    </w:r>
    <w:r w:rsidR="00576351">
      <w:rPr>
        <w:rStyle w:val="PageNumber"/>
        <w:rFonts w:ascii="Arial" w:hAnsi="Arial" w:cs="Arial"/>
        <w:i/>
      </w:rPr>
      <w:fldChar w:fldCharType="end"/>
    </w:r>
    <w:r>
      <w:rPr>
        <w:rStyle w:val="PageNumber"/>
        <w:rFonts w:ascii="Arial" w:hAnsi="Arial" w:cs="Arial"/>
        <w:i/>
      </w:rPr>
      <w:t xml:space="preserve"> / </w:t>
    </w:r>
    <w:r w:rsidR="00576351">
      <w:rPr>
        <w:rStyle w:val="PageNumber"/>
        <w:rFonts w:ascii="Arial" w:hAnsi="Arial" w:cs="Arial"/>
        <w:i/>
      </w:rPr>
      <w:fldChar w:fldCharType="begin"/>
    </w:r>
    <w:r>
      <w:rPr>
        <w:rStyle w:val="PageNumber"/>
        <w:rFonts w:ascii="Arial" w:hAnsi="Arial" w:cs="Arial"/>
        <w:i/>
      </w:rPr>
      <w:instrText xml:space="preserve"> NUMPAGES </w:instrText>
    </w:r>
    <w:r w:rsidR="00576351">
      <w:rPr>
        <w:rStyle w:val="PageNumber"/>
        <w:rFonts w:ascii="Arial" w:hAnsi="Arial" w:cs="Arial"/>
        <w:i/>
      </w:rPr>
      <w:fldChar w:fldCharType="separate"/>
    </w:r>
    <w:r w:rsidR="00894ED6">
      <w:rPr>
        <w:rStyle w:val="PageNumber"/>
        <w:rFonts w:ascii="Arial" w:hAnsi="Arial" w:cs="Arial"/>
        <w:i/>
        <w:noProof/>
      </w:rPr>
      <w:t>6</w:t>
    </w:r>
    <w:r w:rsidR="00576351">
      <w:rPr>
        <w:rStyle w:val="PageNumber"/>
        <w:rFonts w:ascii="Arial" w:hAnsi="Arial" w:cs="Arial"/>
        <w:i/>
      </w:rPr>
      <w:fldChar w:fldCharType="end"/>
    </w:r>
    <w:r>
      <w:rPr>
        <w:rFonts w:ascii="Arial" w:hAnsi="Arial"/>
        <w:i/>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93E" w:rsidRDefault="0074293E">
      <w:r>
        <w:separator/>
      </w:r>
    </w:p>
  </w:footnote>
  <w:footnote w:type="continuationSeparator" w:id="0">
    <w:p w:rsidR="0074293E" w:rsidRDefault="007429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F51" w:rsidRDefault="00FD5F51">
    <w:pPr>
      <w:pStyle w:val="Header"/>
      <w:tabs>
        <w:tab w:val="clear" w:pos="8640"/>
        <w:tab w:val="right" w:pos="9540"/>
      </w:tabs>
      <w:rPr>
        <w:rFonts w:ascii="Arial" w:hAnsi="Arial" w:cs="Arial"/>
        <w:i/>
      </w:rPr>
    </w:pPr>
    <w:r>
      <w:rPr>
        <w:rFonts w:ascii="Arial" w:hAnsi="Arial" w:cs="Arial"/>
        <w:i/>
      </w:rPr>
      <w:t>Pulpdent Corporation</w:t>
    </w:r>
    <w:r>
      <w:rPr>
        <w:rFonts w:ascii="Arial" w:hAnsi="Arial" w:cs="Arial"/>
        <w:i/>
      </w:rPr>
      <w:tab/>
    </w:r>
    <w:r>
      <w:rPr>
        <w:rFonts w:ascii="Arial" w:hAnsi="Arial" w:cs="Arial"/>
        <w:i/>
      </w:rPr>
      <w:tab/>
      <w:t>Revision Date: July 1, 2015</w:t>
    </w:r>
  </w:p>
  <w:p w:rsidR="00FD5F51" w:rsidRDefault="00FD5F51" w:rsidP="005C7337">
    <w:pPr>
      <w:pStyle w:val="Header"/>
      <w:tabs>
        <w:tab w:val="clear" w:pos="8640"/>
        <w:tab w:val="right" w:pos="9360"/>
      </w:tabs>
      <w:spacing w:before="120" w:after="120"/>
      <w:rPr>
        <w:rFonts w:ascii="Arial" w:hAnsi="Arial" w:cs="Arial"/>
        <w:b/>
        <w:sz w:val="24"/>
        <w:szCs w:val="24"/>
      </w:rPr>
    </w:pPr>
    <w:r>
      <w:rPr>
        <w:rFonts w:ascii="Arial" w:hAnsi="Arial" w:cs="Arial"/>
        <w:b/>
        <w:sz w:val="24"/>
        <w:szCs w:val="24"/>
      </w:rPr>
      <w:t xml:space="preserve">Safety Data Sheet </w:t>
    </w:r>
  </w:p>
  <w:p w:rsidR="00FD5F51" w:rsidRDefault="00FD5F51" w:rsidP="00D94D4E">
    <w:pPr>
      <w:pStyle w:val="Header"/>
      <w:spacing w:before="120" w:after="120"/>
    </w:pPr>
    <w:r>
      <w:rPr>
        <w:rFonts w:ascii="Arial" w:hAnsi="Arial" w:cs="Arial"/>
      </w:rPr>
      <w:t xml:space="preserve">Trade Name: </w:t>
    </w:r>
    <w:r>
      <w:rPr>
        <w:rFonts w:ascii="Arial" w:hAnsi="Arial"/>
        <w:b/>
        <w:i/>
      </w:rPr>
      <w:t xml:space="preserve">Porcelain Etch Gel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embedSystemFonts/>
  <w:attachedTemplate r:id="rId1"/>
  <w:stylePaneFormatFilter w:val="3F01"/>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
  <w:rsids>
    <w:rsidRoot w:val="00D94D4E"/>
    <w:rsid w:val="000274D5"/>
    <w:rsid w:val="000F5A6B"/>
    <w:rsid w:val="00163965"/>
    <w:rsid w:val="001E39B0"/>
    <w:rsid w:val="001F3BF0"/>
    <w:rsid w:val="001F593D"/>
    <w:rsid w:val="0024160A"/>
    <w:rsid w:val="002C2735"/>
    <w:rsid w:val="00373CAA"/>
    <w:rsid w:val="00380713"/>
    <w:rsid w:val="003D6BDB"/>
    <w:rsid w:val="004E230E"/>
    <w:rsid w:val="00542A49"/>
    <w:rsid w:val="00576351"/>
    <w:rsid w:val="005C7337"/>
    <w:rsid w:val="00636670"/>
    <w:rsid w:val="00660E4B"/>
    <w:rsid w:val="00680F05"/>
    <w:rsid w:val="0074293E"/>
    <w:rsid w:val="0077632A"/>
    <w:rsid w:val="00790491"/>
    <w:rsid w:val="007A132E"/>
    <w:rsid w:val="007B2423"/>
    <w:rsid w:val="00894ED6"/>
    <w:rsid w:val="00904F0F"/>
    <w:rsid w:val="00934703"/>
    <w:rsid w:val="00980D1F"/>
    <w:rsid w:val="00B96879"/>
    <w:rsid w:val="00BF499A"/>
    <w:rsid w:val="00CB5F1A"/>
    <w:rsid w:val="00D94D4E"/>
    <w:rsid w:val="00EA3993"/>
    <w:rsid w:val="00EE2B9C"/>
    <w:rsid w:val="00F733A7"/>
    <w:rsid w:val="00FD0BB2"/>
    <w:rsid w:val="00FD5F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Street"/>
  <w:smartTagType w:namespaceuri="urn:schemas-microsoft-com:office:smarttags" w:name="addres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6351"/>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fxRecipient">
    <w:name w:val="wfxRecipient"/>
    <w:basedOn w:val="Normal"/>
    <w:rsid w:val="00576351"/>
  </w:style>
  <w:style w:type="paragraph" w:customStyle="1" w:styleId="wfxFaxNum">
    <w:name w:val="wfxFaxNum"/>
    <w:basedOn w:val="Normal"/>
    <w:rsid w:val="00576351"/>
  </w:style>
  <w:style w:type="paragraph" w:customStyle="1" w:styleId="wfxDate">
    <w:name w:val="wfxDate"/>
    <w:basedOn w:val="Normal"/>
    <w:rsid w:val="00576351"/>
  </w:style>
  <w:style w:type="paragraph" w:styleId="Header">
    <w:name w:val="header"/>
    <w:basedOn w:val="Normal"/>
    <w:rsid w:val="00576351"/>
    <w:pPr>
      <w:tabs>
        <w:tab w:val="center" w:pos="4320"/>
        <w:tab w:val="right" w:pos="8640"/>
      </w:tabs>
    </w:pPr>
  </w:style>
  <w:style w:type="paragraph" w:styleId="Footer">
    <w:name w:val="footer"/>
    <w:basedOn w:val="Normal"/>
    <w:rsid w:val="00576351"/>
    <w:pPr>
      <w:tabs>
        <w:tab w:val="center" w:pos="4320"/>
        <w:tab w:val="right" w:pos="8640"/>
      </w:tabs>
    </w:pPr>
  </w:style>
  <w:style w:type="character" w:styleId="PageNumber">
    <w:name w:val="page number"/>
    <w:basedOn w:val="DefaultParagraphFont"/>
    <w:rsid w:val="00576351"/>
  </w:style>
  <w:style w:type="paragraph" w:styleId="BodyText">
    <w:name w:val="Body Text"/>
    <w:basedOn w:val="Normal"/>
    <w:rsid w:val="00576351"/>
    <w:pPr>
      <w:spacing w:before="40" w:after="120"/>
      <w:jc w:val="both"/>
    </w:pPr>
    <w:rPr>
      <w:rFonts w:ascii="Arial" w:hAnsi="Arial" w:cs="Arial"/>
    </w:rPr>
  </w:style>
  <w:style w:type="character" w:styleId="Hyperlink">
    <w:name w:val="Hyperlink"/>
    <w:basedOn w:val="DefaultParagraphFont"/>
    <w:rsid w:val="00576351"/>
    <w:rPr>
      <w:color w:val="0000FF"/>
      <w:u w:val="single"/>
    </w:rPr>
  </w:style>
  <w:style w:type="paragraph" w:styleId="BalloonText">
    <w:name w:val="Balloon Text"/>
    <w:basedOn w:val="Normal"/>
    <w:link w:val="BalloonTextChar"/>
    <w:rsid w:val="00790491"/>
    <w:rPr>
      <w:rFonts w:ascii="Tahoma" w:hAnsi="Tahoma" w:cs="Tahoma"/>
      <w:sz w:val="16"/>
      <w:szCs w:val="16"/>
    </w:rPr>
  </w:style>
  <w:style w:type="character" w:customStyle="1" w:styleId="BalloonTextChar">
    <w:name w:val="Balloon Text Char"/>
    <w:basedOn w:val="DefaultParagraphFont"/>
    <w:link w:val="BalloonText"/>
    <w:rsid w:val="007904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fxRecipient">
    <w:name w:val="wfxRecipient"/>
    <w:basedOn w:val="Normal"/>
  </w:style>
  <w:style w:type="paragraph" w:customStyle="1" w:styleId="wfxFaxNum">
    <w:name w:val="wfxFaxNum"/>
    <w:basedOn w:val="Normal"/>
  </w:style>
  <w:style w:type="paragraph" w:customStyle="1" w:styleId="wfxDate">
    <w:name w:val="wfxDate"/>
    <w:basedOn w:val="Normal"/>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before="40" w:after="120"/>
      <w:jc w:val="both"/>
    </w:pPr>
    <w:rPr>
      <w:rFonts w:ascii="Arial" w:hAnsi="Arial" w:cs="Arial"/>
    </w:rPr>
  </w:style>
  <w:style w:type="character" w:styleId="Hyperlink">
    <w:name w:val="Hyperlink"/>
    <w:basedOn w:val="DefaultParagraphFont"/>
    <w:rPr>
      <w:color w:val="0000FF"/>
      <w:u w:val="single"/>
    </w:rPr>
  </w:style>
  <w:style w:type="paragraph" w:styleId="BalloonText">
    <w:name w:val="Balloon Text"/>
    <w:basedOn w:val="Normal"/>
    <w:link w:val="BalloonTextChar"/>
    <w:rsid w:val="00790491"/>
    <w:rPr>
      <w:rFonts w:ascii="Tahoma" w:hAnsi="Tahoma" w:cs="Tahoma"/>
      <w:sz w:val="16"/>
      <w:szCs w:val="16"/>
    </w:rPr>
  </w:style>
  <w:style w:type="character" w:customStyle="1" w:styleId="BalloonTextChar">
    <w:name w:val="Balloon Text Char"/>
    <w:basedOn w:val="DefaultParagraphFont"/>
    <w:link w:val="BalloonText"/>
    <w:rsid w:val="007904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4306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ulpdent@pulpden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TEMPLATE\MSDSE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70907-961A-44D3-9A7D-0B292672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MSDSEC</Template>
  <TotalTime>0</TotalTime>
  <Pages>6</Pages>
  <Words>2115</Words>
  <Characters>12057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ec msds form for peg</vt:lpstr>
    </vt:vector>
  </TitlesOfParts>
  <LinksUpToDate>false</LinksUpToDate>
  <CharactersWithSpaces>14144</CharactersWithSpaces>
  <SharedDoc>false</SharedDoc>
  <HLinks>
    <vt:vector size="12" baseType="variant">
      <vt:variant>
        <vt:i4>6488081</vt:i4>
      </vt:variant>
      <vt:variant>
        <vt:i4>3</vt:i4>
      </vt:variant>
      <vt:variant>
        <vt:i4>0</vt:i4>
      </vt:variant>
      <vt:variant>
        <vt:i4>5</vt:i4>
      </vt:variant>
      <vt:variant>
        <vt:lpwstr>mailto:s.williams5@btconnect.co.uk</vt:lpwstr>
      </vt:variant>
      <vt:variant>
        <vt:lpwstr/>
      </vt:variant>
      <vt:variant>
        <vt:i4>3014665</vt:i4>
      </vt:variant>
      <vt:variant>
        <vt:i4>0</vt:i4>
      </vt:variant>
      <vt:variant>
        <vt:i4>0</vt:i4>
      </vt:variant>
      <vt:variant>
        <vt:i4>5</vt:i4>
      </vt:variant>
      <vt:variant>
        <vt:lpwstr>mailto:Pulpdent@pulpdent.com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 msds form for peg</dc:title>
  <dc:creator/>
  <cp:lastModifiedBy/>
  <cp:revision>1</cp:revision>
  <cp:lastPrinted>2012-06-20T21:44:00Z</cp:lastPrinted>
  <dcterms:created xsi:type="dcterms:W3CDTF">2016-04-11T17:24:00Z</dcterms:created>
  <dcterms:modified xsi:type="dcterms:W3CDTF">2016-04-11T17:24:00Z</dcterms:modified>
</cp:coreProperties>
</file>