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B2" w:rsidRPr="002569A2" w:rsidRDefault="002569A2" w:rsidP="002569A2">
      <w:pPr>
        <w:jc w:val="center"/>
        <w:rPr>
          <w:b/>
          <w:sz w:val="28"/>
        </w:rPr>
      </w:pPr>
      <w:r w:rsidRPr="002569A2">
        <w:rPr>
          <w:b/>
          <w:sz w:val="28"/>
        </w:rPr>
        <w:t>TECHNICAL DATA SHEET</w:t>
      </w:r>
    </w:p>
    <w:p w:rsidR="002569A2" w:rsidRPr="00FF0D28" w:rsidRDefault="002569A2" w:rsidP="002569A2">
      <w:pPr>
        <w:jc w:val="center"/>
        <w:rPr>
          <w:b/>
          <w:sz w:val="28"/>
        </w:rPr>
      </w:pPr>
      <w:r w:rsidRPr="002569A2">
        <w:rPr>
          <w:b/>
        </w:rPr>
        <w:t>NON WOVEN - ISOLATION GOWNS</w:t>
      </w:r>
      <w:r>
        <w:br/>
      </w:r>
      <w:r w:rsidRPr="00FF0D28">
        <w:rPr>
          <w:b/>
          <w:sz w:val="36"/>
        </w:rPr>
        <w:t>ISO2</w:t>
      </w:r>
      <w:r w:rsidR="00FF0D28" w:rsidRPr="00FF0D28">
        <w:rPr>
          <w:b/>
          <w:sz w:val="36"/>
        </w:rPr>
        <w:t>5</w:t>
      </w:r>
      <w:r w:rsidR="00B81549" w:rsidRPr="00FF0D28">
        <w:rPr>
          <w:b/>
          <w:sz w:val="36"/>
        </w:rPr>
        <w:t>-BLUE</w:t>
      </w:r>
      <w:r w:rsidR="00B81549" w:rsidRPr="00FF0D28">
        <w:rPr>
          <w:b/>
          <w:sz w:val="24"/>
        </w:rPr>
        <w:br/>
      </w:r>
      <w:bookmarkStart w:id="0" w:name="_GoBack"/>
      <w:bookmarkEnd w:id="0"/>
    </w:p>
    <w:p w:rsidR="002569A2" w:rsidRPr="002569A2" w:rsidRDefault="002569A2" w:rsidP="002569A2">
      <w:pPr>
        <w:ind w:left="-450"/>
        <w:rPr>
          <w:b/>
          <w:u w:val="single"/>
        </w:rPr>
      </w:pPr>
      <w:r w:rsidRPr="002569A2">
        <w:rPr>
          <w:b/>
          <w:u w:val="single"/>
        </w:rPr>
        <w:t>Intended Use</w:t>
      </w:r>
    </w:p>
    <w:p w:rsidR="002569A2" w:rsidRDefault="002569A2" w:rsidP="002569A2">
      <w:pPr>
        <w:ind w:left="-450"/>
      </w:pPr>
      <w:r>
        <w:t xml:space="preserve">Non-surgical, procedural Isolation Gown:  intended to protect health care patients and personnel from the transfer of microorganisms, particulate material.  Single use and disposable. </w:t>
      </w:r>
      <w:r w:rsidR="003D5778">
        <w:t>Non Sterile,</w:t>
      </w:r>
      <w:r>
        <w:t xml:space="preserve"> Latex Free</w:t>
      </w:r>
    </w:p>
    <w:p w:rsidR="002569A2" w:rsidRDefault="002569A2" w:rsidP="002569A2">
      <w:pPr>
        <w:ind w:left="-450"/>
      </w:pPr>
    </w:p>
    <w:tbl>
      <w:tblPr>
        <w:tblStyle w:val="TableGrid"/>
        <w:tblW w:w="0" w:type="auto"/>
        <w:tblInd w:w="-450" w:type="dxa"/>
        <w:tblLook w:val="04A0" w:firstRow="1" w:lastRow="0" w:firstColumn="1" w:lastColumn="0" w:noHBand="0" w:noVBand="1"/>
      </w:tblPr>
      <w:tblGrid>
        <w:gridCol w:w="4675"/>
        <w:gridCol w:w="5040"/>
      </w:tblGrid>
      <w:tr w:rsidR="002569A2" w:rsidTr="003D5778">
        <w:tc>
          <w:tcPr>
            <w:tcW w:w="4675" w:type="dxa"/>
            <w:shd w:val="clear" w:color="auto" w:fill="BDD6EE" w:themeFill="accent1" w:themeFillTint="66"/>
          </w:tcPr>
          <w:p w:rsidR="002569A2" w:rsidRPr="002569A2" w:rsidRDefault="002569A2" w:rsidP="002569A2">
            <w:pPr>
              <w:rPr>
                <w:b/>
              </w:rPr>
            </w:pPr>
            <w:r w:rsidRPr="002569A2">
              <w:rPr>
                <w:b/>
              </w:rPr>
              <w:t>CHARACTERISTIC</w:t>
            </w:r>
          </w:p>
        </w:tc>
        <w:tc>
          <w:tcPr>
            <w:tcW w:w="5040" w:type="dxa"/>
            <w:shd w:val="clear" w:color="auto" w:fill="BDD6EE" w:themeFill="accent1" w:themeFillTint="66"/>
          </w:tcPr>
          <w:p w:rsidR="002569A2" w:rsidRPr="002569A2" w:rsidRDefault="002569A2" w:rsidP="002569A2">
            <w:pPr>
              <w:rPr>
                <w:b/>
              </w:rPr>
            </w:pPr>
            <w:r w:rsidRPr="002569A2">
              <w:rPr>
                <w:b/>
              </w:rPr>
              <w:t>SPECIFICATION</w:t>
            </w:r>
          </w:p>
        </w:tc>
      </w:tr>
      <w:tr w:rsidR="002569A2" w:rsidTr="003D5778">
        <w:tc>
          <w:tcPr>
            <w:tcW w:w="4675" w:type="dxa"/>
          </w:tcPr>
          <w:p w:rsidR="002569A2" w:rsidRDefault="002569A2" w:rsidP="002569A2">
            <w:r>
              <w:t>Description</w:t>
            </w:r>
          </w:p>
        </w:tc>
        <w:tc>
          <w:tcPr>
            <w:tcW w:w="5040" w:type="dxa"/>
          </w:tcPr>
          <w:p w:rsidR="002569A2" w:rsidRDefault="002569A2" w:rsidP="002569A2">
            <w:r>
              <w:t>Gown made of non-woven fabric with tie neck, tie back, Sleeves with elastic wrist.</w:t>
            </w:r>
            <w:r w:rsidR="003D5778">
              <w:t xml:space="preserve">  Non Sterile</w:t>
            </w:r>
          </w:p>
        </w:tc>
      </w:tr>
      <w:tr w:rsidR="002569A2" w:rsidTr="003D5778">
        <w:tc>
          <w:tcPr>
            <w:tcW w:w="4675" w:type="dxa"/>
          </w:tcPr>
          <w:p w:rsidR="002569A2" w:rsidRDefault="002569A2" w:rsidP="002569A2">
            <w:r>
              <w:t>Material Composition</w:t>
            </w:r>
          </w:p>
        </w:tc>
        <w:tc>
          <w:tcPr>
            <w:tcW w:w="5040" w:type="dxa"/>
          </w:tcPr>
          <w:p w:rsidR="002569A2" w:rsidRDefault="002569A2" w:rsidP="00701412">
            <w:r>
              <w:t>Spun bonded Polypropylene, Latex Free</w:t>
            </w:r>
            <w:r w:rsidR="00701412">
              <w:t xml:space="preserve">, 25 grams </w:t>
            </w:r>
          </w:p>
        </w:tc>
      </w:tr>
      <w:tr w:rsidR="002569A2" w:rsidTr="003D5778">
        <w:tc>
          <w:tcPr>
            <w:tcW w:w="4675" w:type="dxa"/>
          </w:tcPr>
          <w:p w:rsidR="002569A2" w:rsidRDefault="002569A2" w:rsidP="002569A2">
            <w:r>
              <w:t>Dimensions</w:t>
            </w:r>
          </w:p>
        </w:tc>
        <w:tc>
          <w:tcPr>
            <w:tcW w:w="5040" w:type="dxa"/>
          </w:tcPr>
          <w:p w:rsidR="002569A2" w:rsidRDefault="002569A2" w:rsidP="002569A2">
            <w:r>
              <w:t>See Table below</w:t>
            </w:r>
          </w:p>
        </w:tc>
      </w:tr>
      <w:tr w:rsidR="002569A2" w:rsidTr="003D5778">
        <w:tc>
          <w:tcPr>
            <w:tcW w:w="4675" w:type="dxa"/>
          </w:tcPr>
          <w:p w:rsidR="002569A2" w:rsidRDefault="002569A2" w:rsidP="002569A2">
            <w:r>
              <w:t>Packing Way</w:t>
            </w:r>
          </w:p>
        </w:tc>
        <w:tc>
          <w:tcPr>
            <w:tcW w:w="5040" w:type="dxa"/>
          </w:tcPr>
          <w:p w:rsidR="002569A2" w:rsidRDefault="002569A2" w:rsidP="00EE744F">
            <w:r>
              <w:t>10 pcs bag/ 10 bags case</w:t>
            </w:r>
            <w:r w:rsidR="00EE744F">
              <w:t xml:space="preserve"> = </w:t>
            </w:r>
            <w:r>
              <w:t>100 pcs per case</w:t>
            </w:r>
          </w:p>
        </w:tc>
      </w:tr>
      <w:tr w:rsidR="002569A2" w:rsidTr="003D5778">
        <w:tc>
          <w:tcPr>
            <w:tcW w:w="4675" w:type="dxa"/>
          </w:tcPr>
          <w:p w:rsidR="002569A2" w:rsidRDefault="002569A2" w:rsidP="002569A2">
            <w:r>
              <w:t>Style Numbers</w:t>
            </w:r>
          </w:p>
        </w:tc>
        <w:tc>
          <w:tcPr>
            <w:tcW w:w="5040" w:type="dxa"/>
          </w:tcPr>
          <w:p w:rsidR="002569A2" w:rsidRDefault="00B81549" w:rsidP="00701412">
            <w:r>
              <w:t>ISO2</w:t>
            </w:r>
            <w:r w:rsidR="00701412">
              <w:t>5</w:t>
            </w:r>
            <w:r>
              <w:t xml:space="preserve">-BLUE </w:t>
            </w:r>
          </w:p>
        </w:tc>
      </w:tr>
      <w:tr w:rsidR="002569A2" w:rsidTr="003D5778">
        <w:tc>
          <w:tcPr>
            <w:tcW w:w="4675" w:type="dxa"/>
          </w:tcPr>
          <w:p w:rsidR="002569A2" w:rsidRDefault="002569A2" w:rsidP="002569A2">
            <w:r>
              <w:t>SIZING</w:t>
            </w:r>
          </w:p>
        </w:tc>
        <w:tc>
          <w:tcPr>
            <w:tcW w:w="5040" w:type="dxa"/>
          </w:tcPr>
          <w:p w:rsidR="002569A2" w:rsidRDefault="002569A2" w:rsidP="002569A2">
            <w:r>
              <w:t>OSFA</w:t>
            </w:r>
          </w:p>
        </w:tc>
      </w:tr>
      <w:tr w:rsidR="003D5778" w:rsidTr="003D5778">
        <w:tc>
          <w:tcPr>
            <w:tcW w:w="4675" w:type="dxa"/>
          </w:tcPr>
          <w:p w:rsidR="003D5778" w:rsidRDefault="003D5778" w:rsidP="002569A2">
            <w:r>
              <w:t>Storing</w:t>
            </w:r>
          </w:p>
        </w:tc>
        <w:tc>
          <w:tcPr>
            <w:tcW w:w="5040" w:type="dxa"/>
          </w:tcPr>
          <w:p w:rsidR="003D5778" w:rsidRDefault="003D5778" w:rsidP="003D5778">
            <w:pPr>
              <w:ind w:right="-563"/>
            </w:pPr>
            <w:r>
              <w:t>Store under ambient temperature and dry conditions.</w:t>
            </w:r>
          </w:p>
        </w:tc>
      </w:tr>
    </w:tbl>
    <w:p w:rsidR="002569A2" w:rsidRDefault="002569A2" w:rsidP="002569A2">
      <w:pPr>
        <w:ind w:left="-450"/>
      </w:pPr>
    </w:p>
    <w:tbl>
      <w:tblPr>
        <w:tblStyle w:val="TableGrid"/>
        <w:tblW w:w="0" w:type="auto"/>
        <w:tblInd w:w="-4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2569A2" w:rsidTr="003D5778">
        <w:tc>
          <w:tcPr>
            <w:tcW w:w="4675" w:type="dxa"/>
            <w:shd w:val="clear" w:color="auto" w:fill="BDD6EE" w:themeFill="accent1" w:themeFillTint="66"/>
          </w:tcPr>
          <w:p w:rsidR="002569A2" w:rsidRPr="003D5778" w:rsidRDefault="002569A2" w:rsidP="002569A2">
            <w:pPr>
              <w:rPr>
                <w:b/>
              </w:rPr>
            </w:pPr>
            <w:r w:rsidRPr="003D5778">
              <w:rPr>
                <w:b/>
              </w:rPr>
              <w:t>DESCRIPTION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2569A2" w:rsidRPr="003D5778" w:rsidRDefault="002569A2" w:rsidP="002569A2">
            <w:pPr>
              <w:rPr>
                <w:b/>
              </w:rPr>
            </w:pPr>
            <w:r w:rsidRPr="003D5778">
              <w:rPr>
                <w:b/>
              </w:rPr>
              <w:t>DIMENSION/ SIZE  in (cm)</w:t>
            </w:r>
          </w:p>
        </w:tc>
      </w:tr>
      <w:tr w:rsidR="002569A2" w:rsidTr="002569A2">
        <w:tc>
          <w:tcPr>
            <w:tcW w:w="4675" w:type="dxa"/>
          </w:tcPr>
          <w:p w:rsidR="002569A2" w:rsidRDefault="003D5778" w:rsidP="00D96B43">
            <w:r>
              <w:t>Gown Length</w:t>
            </w:r>
            <w:r w:rsidR="002569A2">
              <w:t xml:space="preserve"> </w:t>
            </w:r>
          </w:p>
        </w:tc>
        <w:tc>
          <w:tcPr>
            <w:tcW w:w="4675" w:type="dxa"/>
          </w:tcPr>
          <w:p w:rsidR="002569A2" w:rsidRDefault="001E762F" w:rsidP="002569A2">
            <w:r>
              <w:t>120</w:t>
            </w:r>
          </w:p>
        </w:tc>
      </w:tr>
      <w:tr w:rsidR="002569A2" w:rsidTr="002569A2">
        <w:tc>
          <w:tcPr>
            <w:tcW w:w="4675" w:type="dxa"/>
          </w:tcPr>
          <w:p w:rsidR="002569A2" w:rsidRDefault="002569A2" w:rsidP="00D96B43">
            <w:r>
              <w:t xml:space="preserve">Underarm Width </w:t>
            </w:r>
          </w:p>
        </w:tc>
        <w:tc>
          <w:tcPr>
            <w:tcW w:w="4675" w:type="dxa"/>
          </w:tcPr>
          <w:p w:rsidR="002569A2" w:rsidRDefault="001E762F" w:rsidP="002569A2">
            <w:r>
              <w:t>73</w:t>
            </w:r>
          </w:p>
        </w:tc>
      </w:tr>
      <w:tr w:rsidR="002569A2" w:rsidTr="002569A2">
        <w:tc>
          <w:tcPr>
            <w:tcW w:w="4675" w:type="dxa"/>
          </w:tcPr>
          <w:p w:rsidR="002569A2" w:rsidRDefault="002569A2" w:rsidP="00D96B43">
            <w:r>
              <w:t xml:space="preserve">Sleeve Length    </w:t>
            </w:r>
          </w:p>
        </w:tc>
        <w:tc>
          <w:tcPr>
            <w:tcW w:w="4675" w:type="dxa"/>
          </w:tcPr>
          <w:p w:rsidR="002569A2" w:rsidRDefault="002569A2" w:rsidP="002569A2">
            <w:r>
              <w:t>58</w:t>
            </w:r>
          </w:p>
        </w:tc>
      </w:tr>
      <w:tr w:rsidR="002569A2" w:rsidTr="002569A2">
        <w:tc>
          <w:tcPr>
            <w:tcW w:w="4675" w:type="dxa"/>
          </w:tcPr>
          <w:p w:rsidR="002569A2" w:rsidRDefault="002569A2" w:rsidP="00D96B43">
            <w:r>
              <w:t xml:space="preserve">Shoulder Height </w:t>
            </w:r>
            <w:r w:rsidR="00D96B43">
              <w:t xml:space="preserve"> (from underarm until shoulder)</w:t>
            </w:r>
          </w:p>
        </w:tc>
        <w:tc>
          <w:tcPr>
            <w:tcW w:w="4675" w:type="dxa"/>
          </w:tcPr>
          <w:p w:rsidR="002569A2" w:rsidRDefault="002569A2" w:rsidP="002569A2">
            <w:r>
              <w:t>25</w:t>
            </w:r>
          </w:p>
        </w:tc>
      </w:tr>
      <w:tr w:rsidR="002569A2" w:rsidTr="002569A2">
        <w:tc>
          <w:tcPr>
            <w:tcW w:w="4675" w:type="dxa"/>
          </w:tcPr>
          <w:p w:rsidR="002569A2" w:rsidRDefault="002569A2" w:rsidP="00D96B43">
            <w:r>
              <w:t xml:space="preserve">Shoulder Width  </w:t>
            </w:r>
            <w:r w:rsidR="00D96B43">
              <w:t>(from neck hole to shoulder)</w:t>
            </w:r>
          </w:p>
        </w:tc>
        <w:tc>
          <w:tcPr>
            <w:tcW w:w="4675" w:type="dxa"/>
          </w:tcPr>
          <w:p w:rsidR="002569A2" w:rsidRDefault="001E762F" w:rsidP="002569A2">
            <w:r>
              <w:t>23</w:t>
            </w:r>
          </w:p>
        </w:tc>
      </w:tr>
      <w:tr w:rsidR="002569A2" w:rsidTr="002569A2">
        <w:tc>
          <w:tcPr>
            <w:tcW w:w="4675" w:type="dxa"/>
          </w:tcPr>
          <w:p w:rsidR="002569A2" w:rsidRDefault="002569A2" w:rsidP="00D96B43">
            <w:r>
              <w:t xml:space="preserve">Collar Depth  </w:t>
            </w:r>
            <w:r w:rsidR="00D96B43">
              <w:t xml:space="preserve"> </w:t>
            </w:r>
          </w:p>
        </w:tc>
        <w:tc>
          <w:tcPr>
            <w:tcW w:w="4675" w:type="dxa"/>
          </w:tcPr>
          <w:p w:rsidR="002569A2" w:rsidRDefault="002569A2" w:rsidP="002569A2">
            <w:r>
              <w:t>9</w:t>
            </w:r>
          </w:p>
        </w:tc>
      </w:tr>
      <w:tr w:rsidR="002569A2" w:rsidTr="002569A2">
        <w:tc>
          <w:tcPr>
            <w:tcW w:w="4675" w:type="dxa"/>
          </w:tcPr>
          <w:p w:rsidR="002569A2" w:rsidRDefault="002569A2" w:rsidP="00D96B43">
            <w:r>
              <w:t xml:space="preserve">Collar Width  </w:t>
            </w:r>
            <w:r w:rsidR="00D96B43">
              <w:t xml:space="preserve"> </w:t>
            </w:r>
          </w:p>
        </w:tc>
        <w:tc>
          <w:tcPr>
            <w:tcW w:w="4675" w:type="dxa"/>
          </w:tcPr>
          <w:p w:rsidR="002569A2" w:rsidRDefault="001E762F" w:rsidP="002569A2">
            <w:r>
              <w:t>25</w:t>
            </w:r>
          </w:p>
        </w:tc>
      </w:tr>
      <w:tr w:rsidR="002569A2" w:rsidTr="002569A2">
        <w:tc>
          <w:tcPr>
            <w:tcW w:w="4675" w:type="dxa"/>
          </w:tcPr>
          <w:p w:rsidR="002569A2" w:rsidRDefault="003D5778" w:rsidP="00D96B43">
            <w:r>
              <w:t>Sleeve C</w:t>
            </w:r>
            <w:r w:rsidR="002569A2">
              <w:t xml:space="preserve">uff </w:t>
            </w:r>
            <w:r>
              <w:t>Width</w:t>
            </w:r>
            <w:r w:rsidR="002569A2">
              <w:t xml:space="preserve">  </w:t>
            </w:r>
            <w:r w:rsidR="00D96B43">
              <w:t xml:space="preserve"> </w:t>
            </w:r>
          </w:p>
        </w:tc>
        <w:tc>
          <w:tcPr>
            <w:tcW w:w="4675" w:type="dxa"/>
          </w:tcPr>
          <w:p w:rsidR="002569A2" w:rsidRDefault="002569A2" w:rsidP="002569A2">
            <w:r>
              <w:t>8</w:t>
            </w:r>
          </w:p>
        </w:tc>
      </w:tr>
      <w:tr w:rsidR="002569A2" w:rsidTr="002569A2">
        <w:tc>
          <w:tcPr>
            <w:tcW w:w="4675" w:type="dxa"/>
          </w:tcPr>
          <w:p w:rsidR="002569A2" w:rsidRDefault="003D5778" w:rsidP="00D96B43">
            <w:r>
              <w:t xml:space="preserve">Sleeve Cuff Width (Stretched)  </w:t>
            </w:r>
            <w:r w:rsidR="00D96B43">
              <w:t xml:space="preserve"> </w:t>
            </w:r>
          </w:p>
        </w:tc>
        <w:tc>
          <w:tcPr>
            <w:tcW w:w="4675" w:type="dxa"/>
          </w:tcPr>
          <w:p w:rsidR="002569A2" w:rsidRDefault="003D5778" w:rsidP="002569A2">
            <w:r>
              <w:t>16</w:t>
            </w:r>
          </w:p>
        </w:tc>
      </w:tr>
      <w:tr w:rsidR="003D5778" w:rsidTr="002569A2">
        <w:tc>
          <w:tcPr>
            <w:tcW w:w="4675" w:type="dxa"/>
          </w:tcPr>
          <w:p w:rsidR="00BF3CB8" w:rsidRDefault="003D5778" w:rsidP="002569A2">
            <w:r>
              <w:t>Width of Gown</w:t>
            </w:r>
          </w:p>
        </w:tc>
        <w:tc>
          <w:tcPr>
            <w:tcW w:w="4675" w:type="dxa"/>
          </w:tcPr>
          <w:p w:rsidR="003D5778" w:rsidRDefault="001E762F" w:rsidP="001E762F">
            <w:r>
              <w:t>145</w:t>
            </w:r>
          </w:p>
        </w:tc>
      </w:tr>
      <w:tr w:rsidR="00D96B43" w:rsidTr="002569A2">
        <w:tc>
          <w:tcPr>
            <w:tcW w:w="4675" w:type="dxa"/>
          </w:tcPr>
          <w:p w:rsidR="00D96B43" w:rsidRDefault="00D96B43" w:rsidP="002569A2">
            <w:r>
              <w:t>Tie Back</w:t>
            </w:r>
          </w:p>
        </w:tc>
        <w:tc>
          <w:tcPr>
            <w:tcW w:w="4675" w:type="dxa"/>
          </w:tcPr>
          <w:p w:rsidR="00D96B43" w:rsidRDefault="00D96B43" w:rsidP="002569A2">
            <w:r>
              <w:t>At neck and waist</w:t>
            </w:r>
          </w:p>
        </w:tc>
      </w:tr>
      <w:tr w:rsidR="001E762F" w:rsidTr="002569A2">
        <w:tc>
          <w:tcPr>
            <w:tcW w:w="4675" w:type="dxa"/>
          </w:tcPr>
          <w:p w:rsidR="001E762F" w:rsidRDefault="001E762F" w:rsidP="002569A2">
            <w:r>
              <w:t>Carton Size</w:t>
            </w:r>
          </w:p>
        </w:tc>
        <w:tc>
          <w:tcPr>
            <w:tcW w:w="4675" w:type="dxa"/>
          </w:tcPr>
          <w:p w:rsidR="001E762F" w:rsidRDefault="001E762F" w:rsidP="002569A2">
            <w:r>
              <w:t>56*26*31cm</w:t>
            </w:r>
          </w:p>
        </w:tc>
      </w:tr>
      <w:tr w:rsidR="001E762F" w:rsidTr="002569A2">
        <w:tc>
          <w:tcPr>
            <w:tcW w:w="4675" w:type="dxa"/>
          </w:tcPr>
          <w:p w:rsidR="001E762F" w:rsidRDefault="001E762F" w:rsidP="002569A2">
            <w:r>
              <w:t>Weight per carton</w:t>
            </w:r>
          </w:p>
        </w:tc>
        <w:tc>
          <w:tcPr>
            <w:tcW w:w="4675" w:type="dxa"/>
          </w:tcPr>
          <w:p w:rsidR="001E762F" w:rsidRDefault="001E762F" w:rsidP="002569A2">
            <w:r>
              <w:t>5.5/6.0 kg</w:t>
            </w:r>
          </w:p>
        </w:tc>
      </w:tr>
    </w:tbl>
    <w:p w:rsidR="00607681" w:rsidRDefault="00B81549" w:rsidP="00BF3CB8">
      <w:pPr>
        <w:ind w:left="-450"/>
        <w:jc w:val="center"/>
        <w:rPr>
          <w:noProof/>
        </w:rPr>
      </w:pPr>
      <w:r>
        <w:rPr>
          <w:noProof/>
        </w:rPr>
        <w:br/>
        <w:t xml:space="preserve">          </w:t>
      </w:r>
      <w:r w:rsidR="00A43110">
        <w:rPr>
          <w:noProof/>
        </w:rPr>
        <w:drawing>
          <wp:inline distT="0" distB="0" distL="0" distR="0">
            <wp:extent cx="2064859" cy="2753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Chat Image_202005151232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675" cy="278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110">
        <w:rPr>
          <w:noProof/>
        </w:rPr>
        <w:t xml:space="preserve">       </w:t>
      </w:r>
      <w:r w:rsidR="00A43110">
        <w:rPr>
          <w:noProof/>
        </w:rPr>
        <w:drawing>
          <wp:inline distT="0" distB="0" distL="0" distR="0">
            <wp:extent cx="2065373" cy="2753831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Chat Image_20200515123228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20" cy="277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110" w:rsidRDefault="00A43110" w:rsidP="00A43110">
      <w:pPr>
        <w:ind w:left="-450"/>
        <w:jc w:val="center"/>
        <w:rPr>
          <w:noProof/>
        </w:rPr>
      </w:pPr>
      <w:r>
        <w:rPr>
          <w:noProof/>
        </w:rPr>
        <w:lastRenderedPageBreak/>
        <w:t>LOT 80988</w:t>
      </w:r>
    </w:p>
    <w:p w:rsidR="00A43110" w:rsidRDefault="00A43110" w:rsidP="00A43110">
      <w:pPr>
        <w:ind w:left="-450"/>
        <w:jc w:val="center"/>
        <w:rPr>
          <w:noProof/>
        </w:rPr>
      </w:pPr>
    </w:p>
    <w:p w:rsidR="00A43110" w:rsidRDefault="00A43110" w:rsidP="00A43110">
      <w:pPr>
        <w:ind w:left="-450"/>
        <w:jc w:val="center"/>
        <w:rPr>
          <w:noProof/>
        </w:rPr>
      </w:pPr>
    </w:p>
    <w:p w:rsidR="00A43110" w:rsidRDefault="00A43110" w:rsidP="00A43110">
      <w:pPr>
        <w:ind w:left="-45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216344" cy="31645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cking gown in cart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871" cy="3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110" w:rsidRDefault="00A43110" w:rsidP="00A43110">
      <w:pPr>
        <w:ind w:left="-450"/>
        <w:jc w:val="center"/>
        <w:rPr>
          <w:noProof/>
        </w:rPr>
      </w:pPr>
    </w:p>
    <w:p w:rsidR="00A43110" w:rsidRDefault="00A43110" w:rsidP="00B31F95">
      <w:pPr>
        <w:rPr>
          <w:noProof/>
        </w:rPr>
      </w:pPr>
    </w:p>
    <w:p w:rsidR="00A43110" w:rsidRDefault="00A43110" w:rsidP="00607681">
      <w:pPr>
        <w:ind w:left="-450"/>
        <w:jc w:val="right"/>
        <w:rPr>
          <w:noProof/>
        </w:rPr>
      </w:pPr>
    </w:p>
    <w:sectPr w:rsidR="00A43110" w:rsidSect="001E762F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A2"/>
    <w:rsid w:val="000F57FC"/>
    <w:rsid w:val="001E762F"/>
    <w:rsid w:val="002569A2"/>
    <w:rsid w:val="003D5778"/>
    <w:rsid w:val="00430088"/>
    <w:rsid w:val="005D3235"/>
    <w:rsid w:val="00607681"/>
    <w:rsid w:val="00701412"/>
    <w:rsid w:val="00790B31"/>
    <w:rsid w:val="007E6BEE"/>
    <w:rsid w:val="00A43110"/>
    <w:rsid w:val="00B31F95"/>
    <w:rsid w:val="00B81549"/>
    <w:rsid w:val="00BF3CB8"/>
    <w:rsid w:val="00C100D9"/>
    <w:rsid w:val="00CB0AA7"/>
    <w:rsid w:val="00D96B43"/>
    <w:rsid w:val="00EE744F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41A73-5906-46AC-98E1-05789931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5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37E9-493C-4DE9-9156-9D291760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hedy worch</dc:creator>
  <cp:lastModifiedBy>atrinchese</cp:lastModifiedBy>
  <cp:revision>2</cp:revision>
  <cp:lastPrinted>2020-05-05T20:18:00Z</cp:lastPrinted>
  <dcterms:created xsi:type="dcterms:W3CDTF">2020-07-02T18:26:00Z</dcterms:created>
  <dcterms:modified xsi:type="dcterms:W3CDTF">2020-07-02T18:26:00Z</dcterms:modified>
</cp:coreProperties>
</file>